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BEFC" w14:textId="56B064C3" w:rsidR="00CE4BCB" w:rsidRPr="00914699" w:rsidRDefault="00C20819" w:rsidP="00A14C35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Hlk170146232"/>
      <w:r w:rsidRPr="00914699">
        <w:rPr>
          <w:rFonts w:ascii="宋体" w:eastAsia="宋体" w:hAnsi="宋体" w:hint="eastAsia"/>
          <w:b/>
          <w:bCs/>
          <w:sz w:val="32"/>
          <w:szCs w:val="32"/>
        </w:rPr>
        <w:t>中国人民公安大学</w:t>
      </w:r>
      <w:r w:rsidRPr="00914699">
        <w:rPr>
          <w:rFonts w:ascii="宋体" w:eastAsia="宋体" w:hAnsi="宋体"/>
          <w:b/>
          <w:bCs/>
          <w:sz w:val="32"/>
          <w:szCs w:val="32"/>
        </w:rPr>
        <w:t>2024年被装购置-服装类采购项目</w:t>
      </w:r>
      <w:bookmarkEnd w:id="0"/>
    </w:p>
    <w:p w14:paraId="22BDC139" w14:textId="64AA7781" w:rsidR="00C20819" w:rsidRPr="00914699" w:rsidRDefault="00C20819" w:rsidP="00A14C35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914699">
        <w:rPr>
          <w:rFonts w:ascii="宋体" w:eastAsia="宋体" w:hAnsi="宋体" w:hint="eastAsia"/>
          <w:b/>
          <w:bCs/>
          <w:sz w:val="32"/>
          <w:szCs w:val="32"/>
        </w:rPr>
        <w:t>更正公告</w:t>
      </w:r>
    </w:p>
    <w:p w14:paraId="718188AD" w14:textId="77777777" w:rsidR="00C20819" w:rsidRPr="00112CF1" w:rsidRDefault="00C20819" w:rsidP="00C20819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</w:pPr>
      <w:r w:rsidRPr="00112CF1">
        <w:rPr>
          <w:rStyle w:val="a9"/>
          <w:rFonts w:hint="eastAsia"/>
        </w:rPr>
        <w:t>一、</w:t>
      </w:r>
      <w:r w:rsidRPr="00112CF1">
        <w:rPr>
          <w:rStyle w:val="a9"/>
        </w:rPr>
        <w:t>项目基本情况</w:t>
      </w:r>
    </w:p>
    <w:p w14:paraId="11654338" w14:textId="20442F40" w:rsidR="00C20819" w:rsidRPr="00112CF1" w:rsidRDefault="00C20819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  <w:highlight w:val="yellow"/>
        </w:rPr>
      </w:pPr>
      <w:r w:rsidRPr="00E516E8">
        <w:rPr>
          <w:rFonts w:ascii="宋体" w:eastAsia="宋体" w:hAnsi="宋体" w:hint="eastAsia"/>
          <w:sz w:val="24"/>
          <w:szCs w:val="28"/>
        </w:rPr>
        <w:t>原公告的采购项目编号：</w:t>
      </w:r>
      <w:r w:rsidRPr="00C20819">
        <w:rPr>
          <w:rFonts w:ascii="宋体" w:eastAsia="宋体" w:hAnsi="宋体"/>
          <w:sz w:val="24"/>
          <w:szCs w:val="28"/>
        </w:rPr>
        <w:t>ZTXY-2024-H22419</w:t>
      </w:r>
    </w:p>
    <w:p w14:paraId="74D0843F" w14:textId="0926BA7F" w:rsidR="00C20819" w:rsidRPr="00112CF1" w:rsidRDefault="00C20819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E516E8">
        <w:rPr>
          <w:rFonts w:ascii="宋体" w:eastAsia="宋体" w:hAnsi="宋体" w:hint="eastAsia"/>
          <w:sz w:val="24"/>
          <w:szCs w:val="28"/>
        </w:rPr>
        <w:t>原公告的采购项目名称：</w:t>
      </w:r>
      <w:r w:rsidRPr="00C20819">
        <w:rPr>
          <w:rFonts w:ascii="宋体" w:eastAsia="宋体" w:hAnsi="宋体" w:hint="eastAsia"/>
          <w:sz w:val="24"/>
          <w:szCs w:val="28"/>
        </w:rPr>
        <w:t>中国人民公安大学</w:t>
      </w:r>
      <w:r w:rsidRPr="00C20819">
        <w:rPr>
          <w:rFonts w:ascii="宋体" w:eastAsia="宋体" w:hAnsi="宋体"/>
          <w:sz w:val="24"/>
          <w:szCs w:val="28"/>
        </w:rPr>
        <w:t>2024年被装购置-服装类采购项目</w:t>
      </w:r>
    </w:p>
    <w:p w14:paraId="7E6E5AF8" w14:textId="0B04FDB5" w:rsidR="00C20819" w:rsidRPr="00112CF1" w:rsidRDefault="00C20819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E516E8">
        <w:rPr>
          <w:rFonts w:ascii="宋体" w:eastAsia="宋体" w:hAnsi="宋体" w:hint="eastAsia"/>
          <w:sz w:val="24"/>
          <w:szCs w:val="28"/>
        </w:rPr>
        <w:t>首次公告日期</w:t>
      </w:r>
      <w:r w:rsidRPr="00112CF1">
        <w:rPr>
          <w:rFonts w:ascii="宋体" w:eastAsia="宋体" w:hAnsi="宋体" w:hint="eastAsia"/>
          <w:sz w:val="24"/>
          <w:szCs w:val="28"/>
        </w:rPr>
        <w:t>：</w:t>
      </w:r>
      <w:r w:rsidRPr="00E516E8">
        <w:rPr>
          <w:rFonts w:ascii="宋体" w:eastAsia="宋体" w:hAnsi="宋体"/>
          <w:sz w:val="24"/>
          <w:szCs w:val="28"/>
        </w:rPr>
        <w:t>202</w:t>
      </w:r>
      <w:r>
        <w:rPr>
          <w:rFonts w:ascii="宋体" w:eastAsia="宋体" w:hAnsi="宋体" w:hint="eastAsia"/>
          <w:sz w:val="24"/>
          <w:szCs w:val="28"/>
        </w:rPr>
        <w:t>4</w:t>
      </w:r>
      <w:r w:rsidRPr="00E516E8">
        <w:rPr>
          <w:rFonts w:ascii="宋体" w:eastAsia="宋体" w:hAnsi="宋体"/>
          <w:sz w:val="24"/>
          <w:szCs w:val="28"/>
        </w:rPr>
        <w:t>年</w:t>
      </w:r>
      <w:r>
        <w:rPr>
          <w:rFonts w:ascii="宋体" w:eastAsia="宋体" w:hAnsi="宋体" w:hint="eastAsia"/>
          <w:sz w:val="24"/>
          <w:szCs w:val="28"/>
        </w:rPr>
        <w:t>6</w:t>
      </w:r>
      <w:r w:rsidRPr="00E516E8">
        <w:rPr>
          <w:rFonts w:ascii="宋体" w:eastAsia="宋体" w:hAnsi="宋体"/>
          <w:sz w:val="24"/>
          <w:szCs w:val="28"/>
        </w:rPr>
        <w:t>月</w:t>
      </w:r>
      <w:r>
        <w:rPr>
          <w:rFonts w:ascii="宋体" w:eastAsia="宋体" w:hAnsi="宋体"/>
          <w:sz w:val="24"/>
          <w:szCs w:val="28"/>
        </w:rPr>
        <w:t>2</w:t>
      </w:r>
      <w:r>
        <w:rPr>
          <w:rFonts w:ascii="宋体" w:eastAsia="宋体" w:hAnsi="宋体" w:hint="eastAsia"/>
          <w:sz w:val="24"/>
          <w:szCs w:val="28"/>
        </w:rPr>
        <w:t>0</w:t>
      </w:r>
      <w:r w:rsidRPr="00E516E8">
        <w:rPr>
          <w:rFonts w:ascii="宋体" w:eastAsia="宋体" w:hAnsi="宋体"/>
          <w:sz w:val="24"/>
          <w:szCs w:val="28"/>
        </w:rPr>
        <w:t>日</w:t>
      </w:r>
    </w:p>
    <w:p w14:paraId="6AA4E67C" w14:textId="77777777" w:rsidR="00C20819" w:rsidRPr="00112CF1" w:rsidRDefault="00C20819" w:rsidP="00C20819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</w:pPr>
      <w:r w:rsidRPr="00112CF1">
        <w:rPr>
          <w:rStyle w:val="a9"/>
          <w:rFonts w:hint="eastAsia"/>
        </w:rPr>
        <w:t>二</w:t>
      </w:r>
      <w:r w:rsidRPr="00112CF1">
        <w:rPr>
          <w:rStyle w:val="a9"/>
        </w:rPr>
        <w:t>、</w:t>
      </w:r>
      <w:r w:rsidRPr="00E516E8">
        <w:rPr>
          <w:rStyle w:val="a9"/>
          <w:rFonts w:hint="eastAsia"/>
        </w:rPr>
        <w:t>更正信息</w:t>
      </w:r>
    </w:p>
    <w:p w14:paraId="532B0FC4" w14:textId="77777777" w:rsidR="00C20819" w:rsidRPr="00E516E8" w:rsidRDefault="00C20819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E516E8">
        <w:rPr>
          <w:rFonts w:ascii="宋体" w:eastAsia="宋体" w:hAnsi="宋体" w:hint="eastAsia"/>
          <w:sz w:val="24"/>
          <w:szCs w:val="28"/>
        </w:rPr>
        <w:t>更正事项：采购</w:t>
      </w:r>
      <w:r>
        <w:rPr>
          <w:rFonts w:ascii="宋体" w:eastAsia="宋体" w:hAnsi="宋体" w:hint="eastAsia"/>
          <w:sz w:val="24"/>
          <w:szCs w:val="28"/>
        </w:rPr>
        <w:t>文件</w:t>
      </w:r>
    </w:p>
    <w:p w14:paraId="3608C18C" w14:textId="77777777" w:rsidR="00C20819" w:rsidRPr="00E516E8" w:rsidRDefault="00C20819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E516E8">
        <w:rPr>
          <w:rFonts w:ascii="宋体" w:eastAsia="宋体" w:hAnsi="宋体" w:hint="eastAsia"/>
          <w:sz w:val="24"/>
          <w:szCs w:val="28"/>
        </w:rPr>
        <w:t>更正内容：</w:t>
      </w:r>
    </w:p>
    <w:p w14:paraId="42ACA8CA" w14:textId="77777777" w:rsidR="00D91020" w:rsidRDefault="00C20819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（一）招标文件《</w:t>
      </w:r>
      <w:r w:rsidRPr="00C20819">
        <w:rPr>
          <w:rFonts w:ascii="宋体" w:eastAsia="宋体" w:hAnsi="宋体" w:hint="eastAsia"/>
          <w:sz w:val="24"/>
          <w:szCs w:val="28"/>
        </w:rPr>
        <w:t>第六章</w:t>
      </w:r>
      <w:r w:rsidRPr="00C20819">
        <w:rPr>
          <w:rFonts w:ascii="宋体" w:eastAsia="宋体" w:hAnsi="宋体"/>
          <w:sz w:val="24"/>
          <w:szCs w:val="28"/>
        </w:rPr>
        <w:t xml:space="preserve"> 采购需求</w:t>
      </w:r>
      <w:r>
        <w:rPr>
          <w:rFonts w:ascii="宋体" w:eastAsia="宋体" w:hAnsi="宋体" w:hint="eastAsia"/>
          <w:sz w:val="24"/>
          <w:szCs w:val="28"/>
        </w:rPr>
        <w:t>》中“</w:t>
      </w:r>
      <w:r w:rsidRPr="00C20819">
        <w:rPr>
          <w:rFonts w:ascii="宋体" w:eastAsia="宋体" w:hAnsi="宋体" w:hint="eastAsia"/>
          <w:sz w:val="24"/>
          <w:szCs w:val="28"/>
        </w:rPr>
        <w:t>三、各分包产品清单及指标要求</w:t>
      </w:r>
      <w:r>
        <w:rPr>
          <w:rFonts w:ascii="宋体" w:eastAsia="宋体" w:hAnsi="宋体" w:hint="eastAsia"/>
          <w:sz w:val="24"/>
          <w:szCs w:val="28"/>
        </w:rPr>
        <w:t>”</w:t>
      </w:r>
      <w:r w:rsidR="000A6639">
        <w:rPr>
          <w:rFonts w:ascii="宋体" w:eastAsia="宋体" w:hAnsi="宋体" w:hint="eastAsia"/>
          <w:sz w:val="24"/>
          <w:szCs w:val="28"/>
        </w:rPr>
        <w:t>包</w:t>
      </w:r>
      <w:r w:rsidRPr="00C20819">
        <w:rPr>
          <w:rFonts w:ascii="宋体" w:eastAsia="宋体" w:hAnsi="宋体" w:hint="eastAsia"/>
          <w:sz w:val="24"/>
          <w:szCs w:val="28"/>
        </w:rPr>
        <w:t>1-7证明材料要求</w:t>
      </w:r>
      <w:r>
        <w:rPr>
          <w:rFonts w:ascii="宋体" w:eastAsia="宋体" w:hAnsi="宋体" w:hint="eastAsia"/>
          <w:sz w:val="24"/>
          <w:szCs w:val="28"/>
        </w:rPr>
        <w:t>，更正为：</w:t>
      </w:r>
    </w:p>
    <w:p w14:paraId="2480233A" w14:textId="60433A8F" w:rsidR="00C20819" w:rsidRPr="00C20819" w:rsidRDefault="00C20819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C20819">
        <w:rPr>
          <w:rFonts w:ascii="宋体" w:eastAsia="宋体" w:hAnsi="宋体"/>
          <w:sz w:val="24"/>
          <w:szCs w:val="28"/>
        </w:rPr>
        <w:t>1.所投各分包指标项为GA标准的货物需提供2024年度公安部特种警用装备质量监督检验中心</w:t>
      </w:r>
      <w:r w:rsidRPr="00C20819">
        <w:rPr>
          <w:rFonts w:ascii="宋体" w:eastAsia="宋体" w:hAnsi="宋体" w:hint="eastAsia"/>
          <w:color w:val="FF0000"/>
          <w:sz w:val="24"/>
          <w:szCs w:val="28"/>
        </w:rPr>
        <w:t>或公安部安全防范报警系统产品质量监督检验测试中心</w:t>
      </w:r>
      <w:r w:rsidRPr="00C20819">
        <w:rPr>
          <w:rFonts w:ascii="宋体" w:eastAsia="宋体" w:hAnsi="宋体"/>
          <w:sz w:val="24"/>
          <w:szCs w:val="28"/>
        </w:rPr>
        <w:t>出具的合格检测报告。检</w:t>
      </w:r>
      <w:r w:rsidR="00D91020">
        <w:rPr>
          <w:rFonts w:ascii="宋体" w:eastAsia="宋体" w:hAnsi="宋体" w:hint="eastAsia"/>
          <w:sz w:val="24"/>
          <w:szCs w:val="28"/>
        </w:rPr>
        <w:t>测</w:t>
      </w:r>
      <w:r w:rsidRPr="00C20819">
        <w:rPr>
          <w:rFonts w:ascii="宋体" w:eastAsia="宋体" w:hAnsi="宋体" w:hint="eastAsia"/>
          <w:sz w:val="24"/>
          <w:szCs w:val="28"/>
        </w:rPr>
        <w:t>报告</w:t>
      </w:r>
      <w:r w:rsidR="008D29A5">
        <w:rPr>
          <w:rFonts w:ascii="宋体" w:eastAsia="宋体" w:hAnsi="宋体" w:hint="eastAsia"/>
          <w:sz w:val="24"/>
          <w:szCs w:val="28"/>
        </w:rPr>
        <w:t>须提供</w:t>
      </w:r>
      <w:r w:rsidR="008D29A5" w:rsidRPr="00E75BFB">
        <w:rPr>
          <w:rFonts w:ascii="宋体" w:eastAsia="宋体" w:hAnsi="宋体" w:hint="eastAsia"/>
          <w:color w:val="FF0000"/>
          <w:sz w:val="24"/>
          <w:szCs w:val="28"/>
        </w:rPr>
        <w:t>①材</w:t>
      </w:r>
      <w:r w:rsidR="008D29A5" w:rsidRPr="00513D5B">
        <w:rPr>
          <w:rFonts w:ascii="宋体" w:eastAsia="宋体" w:hAnsi="宋体" w:hint="eastAsia"/>
          <w:color w:val="FF0000"/>
          <w:sz w:val="24"/>
          <w:szCs w:val="28"/>
        </w:rPr>
        <w:t>料理化性能</w:t>
      </w:r>
      <w:r w:rsidR="008D29A5">
        <w:rPr>
          <w:rFonts w:ascii="宋体" w:eastAsia="宋体" w:hAnsi="宋体" w:hint="eastAsia"/>
          <w:color w:val="FF0000"/>
          <w:sz w:val="24"/>
          <w:szCs w:val="28"/>
        </w:rPr>
        <w:t>（</w:t>
      </w:r>
      <w:r w:rsidR="008D29A5" w:rsidRPr="00513D5B">
        <w:rPr>
          <w:rFonts w:ascii="宋体" w:eastAsia="宋体" w:hAnsi="宋体" w:hint="eastAsia"/>
          <w:color w:val="FF0000"/>
          <w:sz w:val="24"/>
          <w:szCs w:val="28"/>
        </w:rPr>
        <w:t>2024年警服材料检测报告。可提供由材料供货企业（公安部警服材料目录生产企业）送检的检测报告，也可提供由投标人送检的检测报告；</w:t>
      </w:r>
      <w:r w:rsidR="008D29A5">
        <w:rPr>
          <w:rFonts w:ascii="宋体" w:eastAsia="宋体" w:hAnsi="宋体" w:hint="eastAsia"/>
          <w:color w:val="FF0000"/>
          <w:sz w:val="24"/>
          <w:szCs w:val="28"/>
        </w:rPr>
        <w:t>）、</w:t>
      </w:r>
      <w:r w:rsidR="008D29A5" w:rsidRPr="008D29A5">
        <w:rPr>
          <w:rFonts w:ascii="宋体" w:eastAsia="宋体" w:hAnsi="宋体" w:hint="eastAsia"/>
          <w:color w:val="FF0000"/>
          <w:sz w:val="24"/>
          <w:szCs w:val="28"/>
        </w:rPr>
        <w:t>②</w:t>
      </w:r>
      <w:r w:rsidR="008D29A5" w:rsidRPr="00513D5B">
        <w:rPr>
          <w:rFonts w:ascii="宋体" w:eastAsia="宋体" w:hAnsi="宋体" w:hint="eastAsia"/>
          <w:color w:val="FF0000"/>
          <w:sz w:val="24"/>
          <w:szCs w:val="28"/>
        </w:rPr>
        <w:t>甲醛含量</w:t>
      </w:r>
      <w:r w:rsidR="008D29A5">
        <w:rPr>
          <w:rFonts w:ascii="宋体" w:eastAsia="宋体" w:hAnsi="宋体" w:hint="eastAsia"/>
          <w:color w:val="FF0000"/>
          <w:sz w:val="24"/>
          <w:szCs w:val="28"/>
        </w:rPr>
        <w:t>、</w:t>
      </w:r>
      <w:r w:rsidR="008D29A5" w:rsidRPr="008D29A5">
        <w:rPr>
          <w:rFonts w:ascii="宋体" w:eastAsia="宋体" w:hAnsi="宋体" w:hint="eastAsia"/>
          <w:color w:val="FF0000"/>
          <w:sz w:val="24"/>
          <w:szCs w:val="28"/>
        </w:rPr>
        <w:t>③</w:t>
      </w:r>
      <w:r w:rsidR="008D29A5" w:rsidRPr="00513D5B">
        <w:rPr>
          <w:rFonts w:ascii="宋体" w:eastAsia="宋体" w:hAnsi="宋体" w:hint="eastAsia"/>
          <w:color w:val="FF0000"/>
          <w:sz w:val="24"/>
          <w:szCs w:val="28"/>
        </w:rPr>
        <w:t>PH值</w:t>
      </w:r>
      <w:r w:rsidR="008D29A5">
        <w:rPr>
          <w:rFonts w:ascii="宋体" w:eastAsia="宋体" w:hAnsi="宋体" w:hint="eastAsia"/>
          <w:color w:val="FF0000"/>
          <w:sz w:val="24"/>
          <w:szCs w:val="28"/>
        </w:rPr>
        <w:t>等</w:t>
      </w:r>
      <w:r w:rsidRPr="00C20819">
        <w:rPr>
          <w:rFonts w:ascii="宋体" w:eastAsia="宋体" w:hAnsi="宋体"/>
          <w:sz w:val="24"/>
          <w:szCs w:val="28"/>
        </w:rPr>
        <w:t>内在质量</w:t>
      </w:r>
      <w:r w:rsidR="008D29A5">
        <w:rPr>
          <w:rFonts w:ascii="宋体" w:eastAsia="宋体" w:hAnsi="宋体" w:hint="eastAsia"/>
          <w:sz w:val="24"/>
          <w:szCs w:val="28"/>
        </w:rPr>
        <w:t>项目</w:t>
      </w:r>
      <w:r w:rsidRPr="00C20819">
        <w:rPr>
          <w:rFonts w:ascii="宋体" w:eastAsia="宋体" w:hAnsi="宋体"/>
          <w:sz w:val="24"/>
          <w:szCs w:val="28"/>
        </w:rPr>
        <w:t>和外观全项</w:t>
      </w:r>
      <w:r w:rsidR="008D29A5">
        <w:rPr>
          <w:rFonts w:ascii="宋体" w:eastAsia="宋体" w:hAnsi="宋体" w:hint="eastAsia"/>
          <w:sz w:val="24"/>
          <w:szCs w:val="28"/>
        </w:rPr>
        <w:t>；</w:t>
      </w:r>
      <w:r w:rsidRPr="00C20819">
        <w:rPr>
          <w:rFonts w:ascii="宋体" w:eastAsia="宋体" w:hAnsi="宋体"/>
          <w:sz w:val="24"/>
          <w:szCs w:val="28"/>
        </w:rPr>
        <w:t>校服同品货物（仅调整更换Logo）无需提供检测报告。</w:t>
      </w:r>
    </w:p>
    <w:p w14:paraId="41DF647E" w14:textId="4712CC35" w:rsidR="00C20819" w:rsidRPr="00C20819" w:rsidRDefault="00C20819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C20819">
        <w:rPr>
          <w:rFonts w:ascii="宋体" w:eastAsia="宋体" w:hAnsi="宋体"/>
          <w:sz w:val="24"/>
          <w:szCs w:val="28"/>
        </w:rPr>
        <w:t>2.各分包指标项为非GA标准的货物需按招标文件技术参数或相关国标、</w:t>
      </w:r>
      <w:proofErr w:type="gramStart"/>
      <w:r w:rsidRPr="00C20819">
        <w:rPr>
          <w:rFonts w:ascii="宋体" w:eastAsia="宋体" w:hAnsi="宋体"/>
          <w:sz w:val="24"/>
          <w:szCs w:val="28"/>
        </w:rPr>
        <w:t>行标技术</w:t>
      </w:r>
      <w:proofErr w:type="gramEnd"/>
      <w:r w:rsidRPr="00C20819">
        <w:rPr>
          <w:rFonts w:ascii="宋体" w:eastAsia="宋体" w:hAnsi="宋体"/>
          <w:sz w:val="24"/>
          <w:szCs w:val="28"/>
        </w:rPr>
        <w:t>标准提供省级以上第三</w:t>
      </w:r>
      <w:proofErr w:type="gramStart"/>
      <w:r w:rsidRPr="00C20819">
        <w:rPr>
          <w:rFonts w:ascii="宋体" w:eastAsia="宋体" w:hAnsi="宋体"/>
          <w:sz w:val="24"/>
          <w:szCs w:val="28"/>
        </w:rPr>
        <w:t>方专业</w:t>
      </w:r>
      <w:proofErr w:type="gramEnd"/>
      <w:r w:rsidRPr="00C20819">
        <w:rPr>
          <w:rFonts w:ascii="宋体" w:eastAsia="宋体" w:hAnsi="宋体"/>
          <w:sz w:val="24"/>
          <w:szCs w:val="28"/>
        </w:rPr>
        <w:t>检测机构出具检测报告。检测报告内容包含内在质量和外观全项指标。</w:t>
      </w:r>
    </w:p>
    <w:p w14:paraId="206F31A7" w14:textId="321F1BAE" w:rsidR="00C20819" w:rsidRDefault="00C20819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C20819">
        <w:rPr>
          <w:rFonts w:ascii="宋体" w:eastAsia="宋体" w:hAnsi="宋体"/>
          <w:sz w:val="24"/>
          <w:szCs w:val="28"/>
        </w:rPr>
        <w:t>3.</w:t>
      </w:r>
      <w:proofErr w:type="gramStart"/>
      <w:r w:rsidRPr="00C20819">
        <w:rPr>
          <w:rFonts w:ascii="宋体" w:eastAsia="宋体" w:hAnsi="宋体"/>
          <w:sz w:val="24"/>
          <w:szCs w:val="28"/>
        </w:rPr>
        <w:t>服装类除春秋</w:t>
      </w:r>
      <w:proofErr w:type="gramEnd"/>
      <w:r w:rsidRPr="00C20819">
        <w:rPr>
          <w:rFonts w:ascii="宋体" w:eastAsia="宋体" w:hAnsi="宋体"/>
          <w:sz w:val="24"/>
          <w:szCs w:val="28"/>
        </w:rPr>
        <w:t>常服及春秋执勤</w:t>
      </w:r>
      <w:proofErr w:type="gramStart"/>
      <w:r w:rsidRPr="00C20819">
        <w:rPr>
          <w:rFonts w:ascii="宋体" w:eastAsia="宋体" w:hAnsi="宋体"/>
          <w:sz w:val="24"/>
          <w:szCs w:val="28"/>
        </w:rPr>
        <w:t>服提供女款</w:t>
      </w:r>
      <w:proofErr w:type="gramEnd"/>
      <w:r w:rsidRPr="00C20819">
        <w:rPr>
          <w:rFonts w:ascii="宋体" w:eastAsia="宋体" w:hAnsi="宋体"/>
          <w:sz w:val="24"/>
          <w:szCs w:val="28"/>
        </w:rPr>
        <w:t>检测报告外，其余均提供男款检测报告；鞋类分男女款的均需提供检测报告。</w:t>
      </w:r>
    </w:p>
    <w:p w14:paraId="2B41E5A9" w14:textId="5067DF12" w:rsidR="008C1F77" w:rsidRDefault="00513D5B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（二）招标文件《</w:t>
      </w:r>
      <w:r w:rsidRPr="00C20819">
        <w:rPr>
          <w:rFonts w:ascii="宋体" w:eastAsia="宋体" w:hAnsi="宋体" w:hint="eastAsia"/>
          <w:sz w:val="24"/>
          <w:szCs w:val="28"/>
        </w:rPr>
        <w:t>第六章</w:t>
      </w:r>
      <w:r w:rsidRPr="00C20819">
        <w:rPr>
          <w:rFonts w:ascii="宋体" w:eastAsia="宋体" w:hAnsi="宋体"/>
          <w:sz w:val="24"/>
          <w:szCs w:val="28"/>
        </w:rPr>
        <w:t xml:space="preserve"> 采购需求</w:t>
      </w:r>
      <w:r>
        <w:rPr>
          <w:rFonts w:ascii="宋体" w:eastAsia="宋体" w:hAnsi="宋体" w:hint="eastAsia"/>
          <w:sz w:val="24"/>
          <w:szCs w:val="28"/>
        </w:rPr>
        <w:t>》中“</w:t>
      </w:r>
      <w:r w:rsidRPr="00513D5B">
        <w:rPr>
          <w:rFonts w:ascii="宋体" w:eastAsia="宋体" w:hAnsi="宋体" w:hint="eastAsia"/>
          <w:sz w:val="24"/>
          <w:szCs w:val="28"/>
        </w:rPr>
        <w:t>四、各分包样品清单及要求</w:t>
      </w:r>
      <w:r>
        <w:rPr>
          <w:rFonts w:ascii="宋体" w:eastAsia="宋体" w:hAnsi="宋体" w:hint="eastAsia"/>
          <w:sz w:val="24"/>
          <w:szCs w:val="28"/>
        </w:rPr>
        <w:t>”</w:t>
      </w:r>
      <w:r w:rsidR="000A6639">
        <w:rPr>
          <w:rFonts w:ascii="宋体" w:eastAsia="宋体" w:hAnsi="宋体" w:hint="eastAsia"/>
          <w:sz w:val="24"/>
          <w:szCs w:val="28"/>
        </w:rPr>
        <w:t>包1、包3、包8更正为：（其他分包样品要求不变）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833"/>
        <w:gridCol w:w="640"/>
        <w:gridCol w:w="1274"/>
        <w:gridCol w:w="794"/>
        <w:gridCol w:w="1413"/>
        <w:gridCol w:w="1381"/>
        <w:gridCol w:w="1892"/>
      </w:tblGrid>
      <w:tr w:rsidR="00513D5B" w:rsidRPr="00513D5B" w14:paraId="6E483705" w14:textId="77777777" w:rsidTr="00513D5B">
        <w:trPr>
          <w:trHeight w:val="1080"/>
        </w:trPr>
        <w:tc>
          <w:tcPr>
            <w:tcW w:w="460" w:type="pct"/>
            <w:vAlign w:val="center"/>
          </w:tcPr>
          <w:p w14:paraId="529543C6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分包号</w:t>
            </w:r>
          </w:p>
        </w:tc>
        <w:tc>
          <w:tcPr>
            <w:tcW w:w="460" w:type="pct"/>
            <w:vAlign w:val="center"/>
          </w:tcPr>
          <w:p w14:paraId="4355D294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53" w:type="pct"/>
            <w:vAlign w:val="center"/>
          </w:tcPr>
          <w:p w14:paraId="4E7C54D3" w14:textId="421009C3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样品编号</w:t>
            </w:r>
          </w:p>
        </w:tc>
        <w:tc>
          <w:tcPr>
            <w:tcW w:w="703" w:type="pct"/>
            <w:vAlign w:val="center"/>
          </w:tcPr>
          <w:p w14:paraId="12CF136C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样品名称</w:t>
            </w:r>
          </w:p>
        </w:tc>
        <w:tc>
          <w:tcPr>
            <w:tcW w:w="438" w:type="pct"/>
            <w:vAlign w:val="center"/>
          </w:tcPr>
          <w:p w14:paraId="2D28D7DF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780" w:type="pct"/>
            <w:vAlign w:val="center"/>
          </w:tcPr>
          <w:p w14:paraId="3DC6BCBA" w14:textId="77777777" w:rsid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样品号型</w:t>
            </w:r>
          </w:p>
          <w:p w14:paraId="12EE6459" w14:textId="19E693F4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（男款）</w:t>
            </w:r>
          </w:p>
        </w:tc>
        <w:tc>
          <w:tcPr>
            <w:tcW w:w="762" w:type="pct"/>
            <w:vAlign w:val="center"/>
          </w:tcPr>
          <w:p w14:paraId="430109ED" w14:textId="77777777" w:rsid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样品号型</w:t>
            </w:r>
          </w:p>
          <w:p w14:paraId="5E8C781B" w14:textId="6FA25E1A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（女款）</w:t>
            </w:r>
          </w:p>
        </w:tc>
        <w:tc>
          <w:tcPr>
            <w:tcW w:w="1044" w:type="pct"/>
            <w:vAlign w:val="center"/>
          </w:tcPr>
          <w:p w14:paraId="4DE8927A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备注</w:t>
            </w:r>
          </w:p>
        </w:tc>
      </w:tr>
      <w:tr w:rsidR="00513D5B" w:rsidRPr="00513D5B" w14:paraId="21AB7A4C" w14:textId="77777777" w:rsidTr="00513D5B">
        <w:trPr>
          <w:trHeight w:val="600"/>
        </w:trPr>
        <w:tc>
          <w:tcPr>
            <w:tcW w:w="460" w:type="pct"/>
            <w:vMerge w:val="restart"/>
            <w:noWrap/>
            <w:vAlign w:val="center"/>
          </w:tcPr>
          <w:p w14:paraId="6373BFD0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1包</w:t>
            </w:r>
          </w:p>
        </w:tc>
        <w:tc>
          <w:tcPr>
            <w:tcW w:w="460" w:type="pct"/>
            <w:noWrap/>
            <w:vAlign w:val="center"/>
          </w:tcPr>
          <w:p w14:paraId="6A927849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353" w:type="pct"/>
            <w:noWrap/>
            <w:vAlign w:val="center"/>
          </w:tcPr>
          <w:p w14:paraId="101D6DAD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1-1</w:t>
            </w:r>
          </w:p>
        </w:tc>
        <w:tc>
          <w:tcPr>
            <w:tcW w:w="703" w:type="pct"/>
            <w:vAlign w:val="center"/>
          </w:tcPr>
          <w:p w14:paraId="54054191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警服-春秋常服</w:t>
            </w:r>
          </w:p>
        </w:tc>
        <w:tc>
          <w:tcPr>
            <w:tcW w:w="438" w:type="pct"/>
            <w:vAlign w:val="center"/>
          </w:tcPr>
          <w:p w14:paraId="68B12899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1套</w:t>
            </w:r>
          </w:p>
        </w:tc>
        <w:tc>
          <w:tcPr>
            <w:tcW w:w="780" w:type="pct"/>
            <w:vAlign w:val="center"/>
          </w:tcPr>
          <w:p w14:paraId="6F6F5603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</w:p>
        </w:tc>
        <w:tc>
          <w:tcPr>
            <w:tcW w:w="762" w:type="pct"/>
            <w:vAlign w:val="center"/>
          </w:tcPr>
          <w:p w14:paraId="1D43A887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165/92B/80B</w:t>
            </w:r>
          </w:p>
        </w:tc>
        <w:tc>
          <w:tcPr>
            <w:tcW w:w="1044" w:type="pct"/>
            <w:vAlign w:val="center"/>
          </w:tcPr>
          <w:p w14:paraId="47A50B33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13D5B" w:rsidRPr="00513D5B" w14:paraId="0AA09C16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4A7F761F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16E36C2A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2</w:t>
            </w:r>
          </w:p>
        </w:tc>
        <w:tc>
          <w:tcPr>
            <w:tcW w:w="353" w:type="pct"/>
            <w:noWrap/>
            <w:vAlign w:val="center"/>
          </w:tcPr>
          <w:p w14:paraId="2DB94620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1-2</w:t>
            </w:r>
          </w:p>
        </w:tc>
        <w:tc>
          <w:tcPr>
            <w:tcW w:w="703" w:type="pct"/>
            <w:vAlign w:val="center"/>
          </w:tcPr>
          <w:p w14:paraId="37C3FC50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警服-单裤</w:t>
            </w:r>
          </w:p>
        </w:tc>
        <w:tc>
          <w:tcPr>
            <w:tcW w:w="438" w:type="pct"/>
            <w:vAlign w:val="center"/>
          </w:tcPr>
          <w:p w14:paraId="74B355DC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1EF1E018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175/82A</w:t>
            </w:r>
          </w:p>
        </w:tc>
        <w:tc>
          <w:tcPr>
            <w:tcW w:w="762" w:type="pct"/>
            <w:vAlign w:val="center"/>
          </w:tcPr>
          <w:p w14:paraId="402EC645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Align w:val="center"/>
          </w:tcPr>
          <w:p w14:paraId="5D791ED4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13D5B" w:rsidRPr="00513D5B" w14:paraId="3633D6FD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4E90AF24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1F9BC5EE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3</w:t>
            </w:r>
          </w:p>
        </w:tc>
        <w:tc>
          <w:tcPr>
            <w:tcW w:w="353" w:type="pct"/>
            <w:noWrap/>
            <w:vAlign w:val="center"/>
          </w:tcPr>
          <w:p w14:paraId="36050ABC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1-3</w:t>
            </w:r>
          </w:p>
        </w:tc>
        <w:tc>
          <w:tcPr>
            <w:tcW w:w="703" w:type="pct"/>
            <w:vAlign w:val="center"/>
          </w:tcPr>
          <w:p w14:paraId="7A79AEE0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警服-内穿衬衫（2019款）</w:t>
            </w:r>
          </w:p>
        </w:tc>
        <w:tc>
          <w:tcPr>
            <w:tcW w:w="438" w:type="pct"/>
            <w:vAlign w:val="center"/>
          </w:tcPr>
          <w:p w14:paraId="2936CCC0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3659A184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175/94A/41</w:t>
            </w:r>
          </w:p>
        </w:tc>
        <w:tc>
          <w:tcPr>
            <w:tcW w:w="762" w:type="pct"/>
            <w:noWrap/>
            <w:vAlign w:val="center"/>
          </w:tcPr>
          <w:p w14:paraId="27960E89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noWrap/>
            <w:vAlign w:val="center"/>
          </w:tcPr>
          <w:p w14:paraId="42B85F7B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13D5B" w:rsidRPr="00513D5B" w14:paraId="00C25205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7DCB7190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00D0905C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4</w:t>
            </w:r>
          </w:p>
        </w:tc>
        <w:tc>
          <w:tcPr>
            <w:tcW w:w="353" w:type="pct"/>
            <w:noWrap/>
            <w:vAlign w:val="center"/>
          </w:tcPr>
          <w:p w14:paraId="5C3ED464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1-4</w:t>
            </w:r>
          </w:p>
        </w:tc>
        <w:tc>
          <w:tcPr>
            <w:tcW w:w="703" w:type="pct"/>
            <w:vAlign w:val="center"/>
          </w:tcPr>
          <w:p w14:paraId="7166D84B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警服-长袖制式衬衣（2019款）</w:t>
            </w:r>
          </w:p>
        </w:tc>
        <w:tc>
          <w:tcPr>
            <w:tcW w:w="438" w:type="pct"/>
            <w:vAlign w:val="center"/>
          </w:tcPr>
          <w:p w14:paraId="1184A3FE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28940CBC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175/94A/41</w:t>
            </w:r>
          </w:p>
        </w:tc>
        <w:tc>
          <w:tcPr>
            <w:tcW w:w="762" w:type="pct"/>
            <w:noWrap/>
            <w:vAlign w:val="center"/>
          </w:tcPr>
          <w:p w14:paraId="52B94A62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noWrap/>
            <w:vAlign w:val="center"/>
          </w:tcPr>
          <w:p w14:paraId="29677362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13D5B" w:rsidRPr="00513D5B" w14:paraId="4E12BB5B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39D12E02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28DED24E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5</w:t>
            </w:r>
          </w:p>
        </w:tc>
        <w:tc>
          <w:tcPr>
            <w:tcW w:w="353" w:type="pct"/>
            <w:noWrap/>
            <w:vAlign w:val="center"/>
          </w:tcPr>
          <w:p w14:paraId="0736B588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1-5</w:t>
            </w:r>
          </w:p>
        </w:tc>
        <w:tc>
          <w:tcPr>
            <w:tcW w:w="703" w:type="pct"/>
            <w:vAlign w:val="center"/>
          </w:tcPr>
          <w:p w14:paraId="58DEE8EA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警服-带</w:t>
            </w:r>
            <w:proofErr w:type="gramStart"/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袢</w:t>
            </w:r>
            <w:proofErr w:type="gramEnd"/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式夏执勤服（2019款）</w:t>
            </w:r>
          </w:p>
        </w:tc>
        <w:tc>
          <w:tcPr>
            <w:tcW w:w="438" w:type="pct"/>
            <w:vAlign w:val="center"/>
          </w:tcPr>
          <w:p w14:paraId="7A9A2FEC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082D658D" w14:textId="7F2B41BB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175/94A/41</w:t>
            </w:r>
          </w:p>
        </w:tc>
        <w:tc>
          <w:tcPr>
            <w:tcW w:w="762" w:type="pct"/>
            <w:noWrap/>
            <w:vAlign w:val="center"/>
          </w:tcPr>
          <w:p w14:paraId="509D8C97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 xml:space="preserve">　</w:t>
            </w:r>
          </w:p>
        </w:tc>
        <w:tc>
          <w:tcPr>
            <w:tcW w:w="1044" w:type="pct"/>
            <w:vAlign w:val="center"/>
          </w:tcPr>
          <w:p w14:paraId="472769CD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衣长按警服夏执勤短袖衬衣技术标准制作</w:t>
            </w:r>
          </w:p>
        </w:tc>
      </w:tr>
      <w:tr w:rsidR="00513D5B" w:rsidRPr="00513D5B" w14:paraId="703CBA16" w14:textId="77777777" w:rsidTr="00513D5B">
        <w:trPr>
          <w:trHeight w:val="600"/>
        </w:trPr>
        <w:tc>
          <w:tcPr>
            <w:tcW w:w="460" w:type="pct"/>
            <w:vMerge w:val="restart"/>
            <w:noWrap/>
            <w:vAlign w:val="center"/>
          </w:tcPr>
          <w:p w14:paraId="75C5C37C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3包</w:t>
            </w:r>
          </w:p>
        </w:tc>
        <w:tc>
          <w:tcPr>
            <w:tcW w:w="460" w:type="pct"/>
            <w:noWrap/>
            <w:vAlign w:val="center"/>
          </w:tcPr>
          <w:p w14:paraId="3EE9655B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13</w:t>
            </w:r>
          </w:p>
        </w:tc>
        <w:tc>
          <w:tcPr>
            <w:tcW w:w="353" w:type="pct"/>
            <w:noWrap/>
            <w:vAlign w:val="center"/>
          </w:tcPr>
          <w:p w14:paraId="1AE230E6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3-1</w:t>
            </w:r>
          </w:p>
        </w:tc>
        <w:tc>
          <w:tcPr>
            <w:tcW w:w="703" w:type="pct"/>
            <w:vAlign w:val="center"/>
          </w:tcPr>
          <w:p w14:paraId="727A9D0D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针织冬帽（</w:t>
            </w:r>
            <w:proofErr w:type="spellStart"/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ppsuc</w:t>
            </w:r>
            <w:proofErr w:type="spellEnd"/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)</w:t>
            </w:r>
          </w:p>
        </w:tc>
        <w:tc>
          <w:tcPr>
            <w:tcW w:w="438" w:type="pct"/>
            <w:vAlign w:val="center"/>
          </w:tcPr>
          <w:p w14:paraId="64E7F016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1顶</w:t>
            </w:r>
          </w:p>
        </w:tc>
        <w:tc>
          <w:tcPr>
            <w:tcW w:w="780" w:type="pct"/>
            <w:vAlign w:val="center"/>
          </w:tcPr>
          <w:p w14:paraId="30F25947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中号</w:t>
            </w:r>
          </w:p>
        </w:tc>
        <w:tc>
          <w:tcPr>
            <w:tcW w:w="762" w:type="pct"/>
          </w:tcPr>
          <w:p w14:paraId="5C57D81A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</w:tcPr>
          <w:p w14:paraId="310A3915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13D5B" w:rsidRPr="00513D5B" w14:paraId="268647DA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64BBC790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12E3DCF8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14</w:t>
            </w:r>
          </w:p>
        </w:tc>
        <w:tc>
          <w:tcPr>
            <w:tcW w:w="353" w:type="pct"/>
            <w:noWrap/>
            <w:vAlign w:val="center"/>
          </w:tcPr>
          <w:p w14:paraId="4AA0E106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3-2</w:t>
            </w:r>
          </w:p>
        </w:tc>
        <w:tc>
          <w:tcPr>
            <w:tcW w:w="703" w:type="pct"/>
            <w:vAlign w:val="center"/>
          </w:tcPr>
          <w:p w14:paraId="18E56F3C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警服-V领毛衣</w:t>
            </w:r>
          </w:p>
        </w:tc>
        <w:tc>
          <w:tcPr>
            <w:tcW w:w="438" w:type="pct"/>
            <w:vAlign w:val="center"/>
          </w:tcPr>
          <w:p w14:paraId="34E91249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6C6F4AEA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175/96</w:t>
            </w:r>
          </w:p>
        </w:tc>
        <w:tc>
          <w:tcPr>
            <w:tcW w:w="762" w:type="pct"/>
            <w:vAlign w:val="bottom"/>
          </w:tcPr>
          <w:p w14:paraId="0499EF65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Align w:val="bottom"/>
          </w:tcPr>
          <w:p w14:paraId="208196E3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13D5B" w:rsidRPr="00513D5B" w14:paraId="16FF88D9" w14:textId="77777777" w:rsidTr="00513D5B">
        <w:trPr>
          <w:trHeight w:val="750"/>
        </w:trPr>
        <w:tc>
          <w:tcPr>
            <w:tcW w:w="460" w:type="pct"/>
            <w:vMerge/>
            <w:vAlign w:val="center"/>
          </w:tcPr>
          <w:p w14:paraId="087F3151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1293AFF8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15</w:t>
            </w:r>
          </w:p>
        </w:tc>
        <w:tc>
          <w:tcPr>
            <w:tcW w:w="353" w:type="pct"/>
            <w:noWrap/>
            <w:vAlign w:val="center"/>
          </w:tcPr>
          <w:p w14:paraId="46D271C5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3-3</w:t>
            </w:r>
          </w:p>
        </w:tc>
        <w:tc>
          <w:tcPr>
            <w:tcW w:w="703" w:type="pct"/>
            <w:vAlign w:val="center"/>
          </w:tcPr>
          <w:p w14:paraId="126360A5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警服-长袖圆领针织T恤（毛）（police）</w:t>
            </w:r>
          </w:p>
        </w:tc>
        <w:tc>
          <w:tcPr>
            <w:tcW w:w="438" w:type="pct"/>
            <w:vAlign w:val="center"/>
          </w:tcPr>
          <w:p w14:paraId="097F57C3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755681B1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175/96</w:t>
            </w:r>
          </w:p>
        </w:tc>
        <w:tc>
          <w:tcPr>
            <w:tcW w:w="762" w:type="pct"/>
            <w:vAlign w:val="bottom"/>
          </w:tcPr>
          <w:p w14:paraId="12BA69CD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Align w:val="bottom"/>
          </w:tcPr>
          <w:p w14:paraId="147992C0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13D5B" w:rsidRPr="00513D5B" w14:paraId="19319F9A" w14:textId="77777777" w:rsidTr="00513D5B">
        <w:trPr>
          <w:trHeight w:val="840"/>
        </w:trPr>
        <w:tc>
          <w:tcPr>
            <w:tcW w:w="460" w:type="pct"/>
            <w:vMerge/>
            <w:vAlign w:val="center"/>
          </w:tcPr>
          <w:p w14:paraId="6431B00A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613B6D36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16</w:t>
            </w:r>
          </w:p>
        </w:tc>
        <w:tc>
          <w:tcPr>
            <w:tcW w:w="353" w:type="pct"/>
            <w:noWrap/>
            <w:vAlign w:val="center"/>
          </w:tcPr>
          <w:p w14:paraId="3FD99AF1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3-4</w:t>
            </w:r>
          </w:p>
        </w:tc>
        <w:tc>
          <w:tcPr>
            <w:tcW w:w="703" w:type="pct"/>
            <w:vAlign w:val="center"/>
          </w:tcPr>
          <w:p w14:paraId="1A19DFBA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校服-长袖圆领针织T恤（毛）（</w:t>
            </w:r>
            <w:proofErr w:type="spellStart"/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ppsuc</w:t>
            </w:r>
            <w:proofErr w:type="spellEnd"/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）</w:t>
            </w:r>
          </w:p>
        </w:tc>
        <w:tc>
          <w:tcPr>
            <w:tcW w:w="438" w:type="pct"/>
            <w:vAlign w:val="center"/>
          </w:tcPr>
          <w:p w14:paraId="6DA8A3AE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799C447E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175/96</w:t>
            </w:r>
          </w:p>
        </w:tc>
        <w:tc>
          <w:tcPr>
            <w:tcW w:w="762" w:type="pct"/>
            <w:vAlign w:val="bottom"/>
          </w:tcPr>
          <w:p w14:paraId="7AFC8065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Align w:val="bottom"/>
          </w:tcPr>
          <w:p w14:paraId="43D68ED0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13D5B" w:rsidRPr="00513D5B" w14:paraId="715E1897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1FC488DA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51C2C59F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17</w:t>
            </w:r>
          </w:p>
        </w:tc>
        <w:tc>
          <w:tcPr>
            <w:tcW w:w="353" w:type="pct"/>
            <w:noWrap/>
            <w:vAlign w:val="center"/>
          </w:tcPr>
          <w:p w14:paraId="382447F8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3-5</w:t>
            </w:r>
          </w:p>
        </w:tc>
        <w:tc>
          <w:tcPr>
            <w:tcW w:w="703" w:type="pct"/>
            <w:vAlign w:val="center"/>
          </w:tcPr>
          <w:p w14:paraId="62E9BB73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短袖圆领T恤衫（校徽）</w:t>
            </w:r>
          </w:p>
        </w:tc>
        <w:tc>
          <w:tcPr>
            <w:tcW w:w="438" w:type="pct"/>
            <w:vAlign w:val="center"/>
          </w:tcPr>
          <w:p w14:paraId="3BC91A1F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2CFBEDF5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175/96</w:t>
            </w:r>
          </w:p>
        </w:tc>
        <w:tc>
          <w:tcPr>
            <w:tcW w:w="762" w:type="pct"/>
            <w:vAlign w:val="bottom"/>
          </w:tcPr>
          <w:p w14:paraId="57E4898C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Align w:val="bottom"/>
          </w:tcPr>
          <w:p w14:paraId="757DACE1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13D5B" w:rsidRPr="00513D5B" w14:paraId="2C7C7817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41E24594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209407D3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18</w:t>
            </w:r>
          </w:p>
        </w:tc>
        <w:tc>
          <w:tcPr>
            <w:tcW w:w="353" w:type="pct"/>
            <w:noWrap/>
            <w:vAlign w:val="center"/>
          </w:tcPr>
          <w:p w14:paraId="69FCE0F2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3-6</w:t>
            </w:r>
          </w:p>
        </w:tc>
        <w:tc>
          <w:tcPr>
            <w:tcW w:w="703" w:type="pct"/>
            <w:vAlign w:val="center"/>
          </w:tcPr>
          <w:p w14:paraId="254EA611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训练短裤（</w:t>
            </w:r>
            <w:proofErr w:type="spellStart"/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ppsuc</w:t>
            </w:r>
            <w:proofErr w:type="spellEnd"/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）</w:t>
            </w:r>
          </w:p>
        </w:tc>
        <w:tc>
          <w:tcPr>
            <w:tcW w:w="438" w:type="pct"/>
            <w:vAlign w:val="center"/>
          </w:tcPr>
          <w:p w14:paraId="5545A135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6B464F95" w14:textId="56C4C7FA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175/8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6</w:t>
            </w:r>
          </w:p>
        </w:tc>
        <w:tc>
          <w:tcPr>
            <w:tcW w:w="762" w:type="pct"/>
            <w:vAlign w:val="bottom"/>
          </w:tcPr>
          <w:p w14:paraId="03680576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Align w:val="bottom"/>
          </w:tcPr>
          <w:p w14:paraId="48A63CEF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13D5B" w:rsidRPr="00513D5B" w14:paraId="76B91174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3E17C6F9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31391646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19</w:t>
            </w:r>
          </w:p>
        </w:tc>
        <w:tc>
          <w:tcPr>
            <w:tcW w:w="353" w:type="pct"/>
            <w:noWrap/>
            <w:vAlign w:val="center"/>
          </w:tcPr>
          <w:p w14:paraId="761850C5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3-7</w:t>
            </w:r>
          </w:p>
        </w:tc>
        <w:tc>
          <w:tcPr>
            <w:tcW w:w="703" w:type="pct"/>
            <w:vAlign w:val="center"/>
          </w:tcPr>
          <w:p w14:paraId="1DDF9180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警服-领带</w:t>
            </w:r>
          </w:p>
        </w:tc>
        <w:tc>
          <w:tcPr>
            <w:tcW w:w="438" w:type="pct"/>
            <w:vAlign w:val="center"/>
          </w:tcPr>
          <w:p w14:paraId="24DD9FC3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1条</w:t>
            </w:r>
          </w:p>
        </w:tc>
        <w:tc>
          <w:tcPr>
            <w:tcW w:w="780" w:type="pct"/>
            <w:vAlign w:val="center"/>
          </w:tcPr>
          <w:p w14:paraId="6546C185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二号</w:t>
            </w:r>
          </w:p>
        </w:tc>
        <w:tc>
          <w:tcPr>
            <w:tcW w:w="762" w:type="pct"/>
            <w:vAlign w:val="bottom"/>
          </w:tcPr>
          <w:p w14:paraId="667B08AB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Align w:val="bottom"/>
          </w:tcPr>
          <w:p w14:paraId="190883E8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13D5B" w:rsidRPr="00513D5B" w14:paraId="2589318C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34DF757E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7BAB4168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20</w:t>
            </w:r>
          </w:p>
        </w:tc>
        <w:tc>
          <w:tcPr>
            <w:tcW w:w="353" w:type="pct"/>
            <w:noWrap/>
            <w:vAlign w:val="center"/>
          </w:tcPr>
          <w:p w14:paraId="73F91C6D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3-8</w:t>
            </w:r>
          </w:p>
        </w:tc>
        <w:tc>
          <w:tcPr>
            <w:tcW w:w="703" w:type="pct"/>
            <w:vAlign w:val="center"/>
          </w:tcPr>
          <w:p w14:paraId="36C4864C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校服-领带</w:t>
            </w:r>
          </w:p>
        </w:tc>
        <w:tc>
          <w:tcPr>
            <w:tcW w:w="438" w:type="pct"/>
            <w:vAlign w:val="center"/>
          </w:tcPr>
          <w:p w14:paraId="2C60DF76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1条</w:t>
            </w:r>
          </w:p>
        </w:tc>
        <w:tc>
          <w:tcPr>
            <w:tcW w:w="780" w:type="pct"/>
            <w:vAlign w:val="center"/>
          </w:tcPr>
          <w:p w14:paraId="1B698125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二号</w:t>
            </w:r>
          </w:p>
        </w:tc>
        <w:tc>
          <w:tcPr>
            <w:tcW w:w="762" w:type="pct"/>
          </w:tcPr>
          <w:p w14:paraId="398C22A9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</w:tcPr>
          <w:p w14:paraId="501A8C67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13D5B" w:rsidRPr="00513D5B" w14:paraId="168645FF" w14:textId="77777777" w:rsidTr="00513D5B">
        <w:trPr>
          <w:trHeight w:val="600"/>
        </w:trPr>
        <w:tc>
          <w:tcPr>
            <w:tcW w:w="460" w:type="pct"/>
            <w:vMerge w:val="restart"/>
            <w:noWrap/>
            <w:vAlign w:val="center"/>
          </w:tcPr>
          <w:p w14:paraId="5BA72957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8包</w:t>
            </w:r>
          </w:p>
        </w:tc>
        <w:tc>
          <w:tcPr>
            <w:tcW w:w="460" w:type="pct"/>
            <w:noWrap/>
            <w:vAlign w:val="center"/>
          </w:tcPr>
          <w:p w14:paraId="36E9D7CE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43</w:t>
            </w:r>
          </w:p>
        </w:tc>
        <w:tc>
          <w:tcPr>
            <w:tcW w:w="353" w:type="pct"/>
            <w:noWrap/>
            <w:vAlign w:val="center"/>
          </w:tcPr>
          <w:p w14:paraId="4408D493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8-1</w:t>
            </w:r>
          </w:p>
        </w:tc>
        <w:tc>
          <w:tcPr>
            <w:tcW w:w="703" w:type="pct"/>
            <w:vAlign w:val="center"/>
          </w:tcPr>
          <w:p w14:paraId="21CFE3F8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校服-春秋装</w:t>
            </w:r>
          </w:p>
        </w:tc>
        <w:tc>
          <w:tcPr>
            <w:tcW w:w="438" w:type="pct"/>
            <w:vAlign w:val="center"/>
          </w:tcPr>
          <w:p w14:paraId="3F696F65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1套</w:t>
            </w:r>
          </w:p>
        </w:tc>
        <w:tc>
          <w:tcPr>
            <w:tcW w:w="780" w:type="pct"/>
            <w:vAlign w:val="center"/>
          </w:tcPr>
          <w:p w14:paraId="4AE34869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</w:p>
        </w:tc>
        <w:tc>
          <w:tcPr>
            <w:tcW w:w="762" w:type="pct"/>
            <w:vAlign w:val="center"/>
          </w:tcPr>
          <w:p w14:paraId="0C5DD25E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165/92B/80B</w:t>
            </w:r>
          </w:p>
        </w:tc>
        <w:tc>
          <w:tcPr>
            <w:tcW w:w="1044" w:type="pct"/>
            <w:vMerge w:val="restart"/>
            <w:vAlign w:val="center"/>
          </w:tcPr>
          <w:p w14:paraId="2BB6AD74" w14:textId="77777777" w:rsidR="00513D5B" w:rsidRPr="00513D5B" w:rsidRDefault="00513D5B" w:rsidP="00513D5B">
            <w:pP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color w:val="FF0000"/>
                <w:szCs w:val="21"/>
              </w:rPr>
              <w:t>样品提示：</w:t>
            </w:r>
          </w:p>
          <w:p w14:paraId="1A29168E" w14:textId="77777777" w:rsidR="00513D5B" w:rsidRPr="00513D5B" w:rsidRDefault="00513D5B" w:rsidP="00513D5B">
            <w:pP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1.号型可根据西服号型规则上下微调；</w:t>
            </w:r>
          </w:p>
          <w:p w14:paraId="35531024" w14:textId="77777777" w:rsidR="00513D5B" w:rsidRPr="00513D5B" w:rsidRDefault="00513D5B" w:rsidP="00513D5B">
            <w:pP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2.纽扣可选用代替纽扣，</w:t>
            </w:r>
            <w:proofErr w:type="gramStart"/>
            <w:r w:rsidRPr="00513D5B"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但钉制</w:t>
            </w:r>
            <w:proofErr w:type="gramEnd"/>
            <w:r w:rsidRPr="00513D5B"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方式需参照警服制作，不可改变；</w:t>
            </w:r>
          </w:p>
          <w:p w14:paraId="065C1B0C" w14:textId="4E9F04A7" w:rsidR="00513D5B" w:rsidRPr="00513D5B" w:rsidRDefault="00513D5B" w:rsidP="00513D5B">
            <w:pPr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</w:pPr>
            <w:r w:rsidRPr="00513D5B">
              <w:rPr>
                <w:rFonts w:ascii="宋体" w:eastAsia="宋体" w:hAnsi="宋体" w:cs="宋体"/>
                <w:b/>
                <w:bCs/>
                <w:color w:val="FF0000"/>
                <w:szCs w:val="21"/>
              </w:rPr>
              <w:t>3.胸徽外形尺寸需一致，颜色允许不完全响应。</w:t>
            </w:r>
          </w:p>
        </w:tc>
      </w:tr>
      <w:tr w:rsidR="00513D5B" w:rsidRPr="00513D5B" w14:paraId="0EE3A313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383808AD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58B1A1CC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44</w:t>
            </w:r>
          </w:p>
        </w:tc>
        <w:tc>
          <w:tcPr>
            <w:tcW w:w="353" w:type="pct"/>
            <w:noWrap/>
            <w:vAlign w:val="center"/>
          </w:tcPr>
          <w:p w14:paraId="3198FDDB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8-2</w:t>
            </w:r>
          </w:p>
        </w:tc>
        <w:tc>
          <w:tcPr>
            <w:tcW w:w="703" w:type="pct"/>
            <w:noWrap/>
            <w:vAlign w:val="center"/>
          </w:tcPr>
          <w:p w14:paraId="554F7FDE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校服-冬装</w:t>
            </w:r>
          </w:p>
        </w:tc>
        <w:tc>
          <w:tcPr>
            <w:tcW w:w="438" w:type="pct"/>
            <w:vAlign w:val="center"/>
          </w:tcPr>
          <w:p w14:paraId="65E94229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1套</w:t>
            </w:r>
          </w:p>
        </w:tc>
        <w:tc>
          <w:tcPr>
            <w:tcW w:w="780" w:type="pct"/>
            <w:vAlign w:val="center"/>
          </w:tcPr>
          <w:p w14:paraId="409C08EB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175/96A/84A</w:t>
            </w:r>
          </w:p>
        </w:tc>
        <w:tc>
          <w:tcPr>
            <w:tcW w:w="762" w:type="pct"/>
            <w:noWrap/>
            <w:vAlign w:val="center"/>
          </w:tcPr>
          <w:p w14:paraId="3D0EFA09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Merge/>
            <w:noWrap/>
            <w:vAlign w:val="center"/>
          </w:tcPr>
          <w:p w14:paraId="029AFCDF" w14:textId="4147FA76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513D5B" w:rsidRPr="00513D5B" w14:paraId="4C6E180A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4DF3BBE3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1A7BD5D9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45</w:t>
            </w:r>
          </w:p>
        </w:tc>
        <w:tc>
          <w:tcPr>
            <w:tcW w:w="353" w:type="pct"/>
            <w:noWrap/>
            <w:vAlign w:val="center"/>
          </w:tcPr>
          <w:p w14:paraId="1BC7AC44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8-3</w:t>
            </w:r>
          </w:p>
        </w:tc>
        <w:tc>
          <w:tcPr>
            <w:tcW w:w="703" w:type="pct"/>
            <w:noWrap/>
            <w:vAlign w:val="center"/>
          </w:tcPr>
          <w:p w14:paraId="56287CA7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校服-单裤</w:t>
            </w:r>
          </w:p>
        </w:tc>
        <w:tc>
          <w:tcPr>
            <w:tcW w:w="438" w:type="pct"/>
            <w:vAlign w:val="center"/>
          </w:tcPr>
          <w:p w14:paraId="6A42E53D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23613572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</w:p>
        </w:tc>
        <w:tc>
          <w:tcPr>
            <w:tcW w:w="762" w:type="pct"/>
            <w:vAlign w:val="center"/>
          </w:tcPr>
          <w:p w14:paraId="634C198C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165/80B</w:t>
            </w:r>
          </w:p>
        </w:tc>
        <w:tc>
          <w:tcPr>
            <w:tcW w:w="1044" w:type="pct"/>
            <w:vMerge/>
            <w:noWrap/>
            <w:vAlign w:val="center"/>
          </w:tcPr>
          <w:p w14:paraId="797D0678" w14:textId="20CA4D9F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513D5B" w:rsidRPr="00513D5B" w14:paraId="7B07AC68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369D0795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4138B1B3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46</w:t>
            </w:r>
          </w:p>
        </w:tc>
        <w:tc>
          <w:tcPr>
            <w:tcW w:w="353" w:type="pct"/>
            <w:noWrap/>
            <w:vAlign w:val="center"/>
          </w:tcPr>
          <w:p w14:paraId="37060050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8-4</w:t>
            </w:r>
          </w:p>
        </w:tc>
        <w:tc>
          <w:tcPr>
            <w:tcW w:w="703" w:type="pct"/>
            <w:vAlign w:val="center"/>
          </w:tcPr>
          <w:p w14:paraId="7C46C032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校服-内穿衬衣</w:t>
            </w:r>
          </w:p>
        </w:tc>
        <w:tc>
          <w:tcPr>
            <w:tcW w:w="438" w:type="pct"/>
            <w:vAlign w:val="center"/>
          </w:tcPr>
          <w:p w14:paraId="414834C7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0A1D7E74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175/96/41</w:t>
            </w:r>
          </w:p>
        </w:tc>
        <w:tc>
          <w:tcPr>
            <w:tcW w:w="762" w:type="pct"/>
            <w:noWrap/>
            <w:vAlign w:val="center"/>
          </w:tcPr>
          <w:p w14:paraId="2888D88C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Merge/>
            <w:noWrap/>
            <w:vAlign w:val="center"/>
          </w:tcPr>
          <w:p w14:paraId="24E83360" w14:textId="4A492BA3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513D5B" w:rsidRPr="00513D5B" w14:paraId="04599243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706E1D5F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4B69AEA3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47</w:t>
            </w:r>
          </w:p>
        </w:tc>
        <w:tc>
          <w:tcPr>
            <w:tcW w:w="353" w:type="pct"/>
            <w:noWrap/>
            <w:vAlign w:val="center"/>
          </w:tcPr>
          <w:p w14:paraId="305D7710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8-5</w:t>
            </w:r>
          </w:p>
        </w:tc>
        <w:tc>
          <w:tcPr>
            <w:tcW w:w="703" w:type="pct"/>
            <w:vAlign w:val="center"/>
          </w:tcPr>
          <w:p w14:paraId="0CAD5E1B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校服-外穿衬衣</w:t>
            </w:r>
          </w:p>
        </w:tc>
        <w:tc>
          <w:tcPr>
            <w:tcW w:w="438" w:type="pct"/>
            <w:vAlign w:val="center"/>
          </w:tcPr>
          <w:p w14:paraId="71FFFB9C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04648CA8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175/96/41</w:t>
            </w:r>
          </w:p>
        </w:tc>
        <w:tc>
          <w:tcPr>
            <w:tcW w:w="762" w:type="pct"/>
            <w:noWrap/>
            <w:vAlign w:val="center"/>
          </w:tcPr>
          <w:p w14:paraId="2074BB9C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Merge/>
            <w:noWrap/>
            <w:vAlign w:val="center"/>
          </w:tcPr>
          <w:p w14:paraId="394E1A73" w14:textId="1D134389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513D5B" w:rsidRPr="00513D5B" w14:paraId="10F1D8B1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7B4CB7B4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49306A67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48</w:t>
            </w:r>
          </w:p>
        </w:tc>
        <w:tc>
          <w:tcPr>
            <w:tcW w:w="353" w:type="pct"/>
            <w:noWrap/>
            <w:vAlign w:val="center"/>
          </w:tcPr>
          <w:p w14:paraId="616ECE8D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8-6</w:t>
            </w:r>
          </w:p>
        </w:tc>
        <w:tc>
          <w:tcPr>
            <w:tcW w:w="703" w:type="pct"/>
            <w:vAlign w:val="center"/>
          </w:tcPr>
          <w:p w14:paraId="72F6EEF5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校服-短袖衬衣</w:t>
            </w:r>
          </w:p>
        </w:tc>
        <w:tc>
          <w:tcPr>
            <w:tcW w:w="438" w:type="pct"/>
            <w:vAlign w:val="center"/>
          </w:tcPr>
          <w:p w14:paraId="063A10E3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7CA68CE2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175/96/41</w:t>
            </w:r>
          </w:p>
        </w:tc>
        <w:tc>
          <w:tcPr>
            <w:tcW w:w="762" w:type="pct"/>
            <w:noWrap/>
            <w:vAlign w:val="center"/>
          </w:tcPr>
          <w:p w14:paraId="1C77B1B1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Merge/>
            <w:noWrap/>
            <w:vAlign w:val="center"/>
          </w:tcPr>
          <w:p w14:paraId="36E882E2" w14:textId="6DB0638B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513D5B" w:rsidRPr="00513D5B" w14:paraId="6AAB6323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2912C7CF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50880AF1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49</w:t>
            </w:r>
          </w:p>
        </w:tc>
        <w:tc>
          <w:tcPr>
            <w:tcW w:w="353" w:type="pct"/>
            <w:noWrap/>
            <w:vAlign w:val="center"/>
          </w:tcPr>
          <w:p w14:paraId="0E18A8FA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8-7</w:t>
            </w:r>
          </w:p>
        </w:tc>
        <w:tc>
          <w:tcPr>
            <w:tcW w:w="703" w:type="pct"/>
            <w:vAlign w:val="center"/>
          </w:tcPr>
          <w:p w14:paraId="63174819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校服-春秋夹克</w:t>
            </w:r>
          </w:p>
        </w:tc>
        <w:tc>
          <w:tcPr>
            <w:tcW w:w="438" w:type="pct"/>
            <w:vAlign w:val="center"/>
          </w:tcPr>
          <w:p w14:paraId="0F35D9A7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1FEB84BB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仅提供上衣175/96</w:t>
            </w:r>
          </w:p>
        </w:tc>
        <w:tc>
          <w:tcPr>
            <w:tcW w:w="762" w:type="pct"/>
            <w:noWrap/>
            <w:vAlign w:val="center"/>
          </w:tcPr>
          <w:p w14:paraId="294FC217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Merge/>
            <w:noWrap/>
            <w:vAlign w:val="center"/>
          </w:tcPr>
          <w:p w14:paraId="73D5C31F" w14:textId="6D55A409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513D5B" w:rsidRPr="00513D5B" w14:paraId="0746AFE5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4C071EB0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48313222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50</w:t>
            </w:r>
          </w:p>
        </w:tc>
        <w:tc>
          <w:tcPr>
            <w:tcW w:w="353" w:type="pct"/>
            <w:noWrap/>
            <w:vAlign w:val="center"/>
          </w:tcPr>
          <w:p w14:paraId="225D2748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8-8</w:t>
            </w:r>
          </w:p>
        </w:tc>
        <w:tc>
          <w:tcPr>
            <w:tcW w:w="703" w:type="pct"/>
            <w:vAlign w:val="center"/>
          </w:tcPr>
          <w:p w14:paraId="6AB8C255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校服-防寒服</w:t>
            </w:r>
          </w:p>
        </w:tc>
        <w:tc>
          <w:tcPr>
            <w:tcW w:w="438" w:type="pct"/>
            <w:vAlign w:val="center"/>
          </w:tcPr>
          <w:p w14:paraId="4D04142A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1件</w:t>
            </w:r>
          </w:p>
        </w:tc>
        <w:tc>
          <w:tcPr>
            <w:tcW w:w="780" w:type="pct"/>
            <w:vAlign w:val="center"/>
          </w:tcPr>
          <w:p w14:paraId="30866E91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175/96</w:t>
            </w:r>
          </w:p>
        </w:tc>
        <w:tc>
          <w:tcPr>
            <w:tcW w:w="762" w:type="pct"/>
            <w:noWrap/>
            <w:vAlign w:val="center"/>
          </w:tcPr>
          <w:p w14:paraId="304C8C50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Merge/>
            <w:noWrap/>
            <w:vAlign w:val="center"/>
          </w:tcPr>
          <w:p w14:paraId="03AFB886" w14:textId="2EF45419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513D5B" w:rsidRPr="00513D5B" w14:paraId="0D8489DC" w14:textId="77777777" w:rsidTr="00513D5B">
        <w:trPr>
          <w:trHeight w:val="600"/>
        </w:trPr>
        <w:tc>
          <w:tcPr>
            <w:tcW w:w="460" w:type="pct"/>
            <w:vMerge/>
            <w:vAlign w:val="center"/>
          </w:tcPr>
          <w:p w14:paraId="3DD6950C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6C20B151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51</w:t>
            </w:r>
          </w:p>
        </w:tc>
        <w:tc>
          <w:tcPr>
            <w:tcW w:w="353" w:type="pct"/>
            <w:noWrap/>
            <w:vAlign w:val="center"/>
          </w:tcPr>
          <w:p w14:paraId="3D3F66F6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8-9</w:t>
            </w:r>
          </w:p>
        </w:tc>
        <w:tc>
          <w:tcPr>
            <w:tcW w:w="703" w:type="pct"/>
            <w:vAlign w:val="center"/>
          </w:tcPr>
          <w:p w14:paraId="445DD2FE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校服-金属号牌（2枚/套）</w:t>
            </w:r>
          </w:p>
        </w:tc>
        <w:tc>
          <w:tcPr>
            <w:tcW w:w="438" w:type="pct"/>
            <w:noWrap/>
            <w:vAlign w:val="center"/>
          </w:tcPr>
          <w:p w14:paraId="5E743C21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780" w:type="pct"/>
            <w:vAlign w:val="center"/>
          </w:tcPr>
          <w:p w14:paraId="2C33A05F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</w:p>
        </w:tc>
        <w:tc>
          <w:tcPr>
            <w:tcW w:w="762" w:type="pct"/>
            <w:vAlign w:val="center"/>
          </w:tcPr>
          <w:p w14:paraId="539C22F2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/</w:t>
            </w:r>
          </w:p>
        </w:tc>
        <w:tc>
          <w:tcPr>
            <w:tcW w:w="1044" w:type="pct"/>
            <w:noWrap/>
            <w:vAlign w:val="center"/>
          </w:tcPr>
          <w:p w14:paraId="27F56DDD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</w:tr>
      <w:tr w:rsidR="00513D5B" w:rsidRPr="00513D5B" w14:paraId="6481FA17" w14:textId="77777777" w:rsidTr="00513D5B">
        <w:trPr>
          <w:trHeight w:val="1680"/>
        </w:trPr>
        <w:tc>
          <w:tcPr>
            <w:tcW w:w="460" w:type="pct"/>
            <w:vMerge/>
            <w:vAlign w:val="center"/>
          </w:tcPr>
          <w:p w14:paraId="30A976D8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60" w:type="pct"/>
            <w:noWrap/>
            <w:vAlign w:val="center"/>
          </w:tcPr>
          <w:p w14:paraId="7040FF9A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52</w:t>
            </w:r>
          </w:p>
        </w:tc>
        <w:tc>
          <w:tcPr>
            <w:tcW w:w="353" w:type="pct"/>
            <w:noWrap/>
            <w:vAlign w:val="center"/>
          </w:tcPr>
          <w:p w14:paraId="089AAD8F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8-10</w:t>
            </w:r>
          </w:p>
        </w:tc>
        <w:tc>
          <w:tcPr>
            <w:tcW w:w="703" w:type="pct"/>
            <w:vAlign w:val="center"/>
          </w:tcPr>
          <w:p w14:paraId="31010F1B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校服-胸徽（丝织校徽）</w:t>
            </w:r>
          </w:p>
        </w:tc>
        <w:tc>
          <w:tcPr>
            <w:tcW w:w="438" w:type="pct"/>
            <w:noWrap/>
            <w:vAlign w:val="center"/>
          </w:tcPr>
          <w:p w14:paraId="10AD5594" w14:textId="77777777" w:rsidR="00513D5B" w:rsidRPr="00513D5B" w:rsidRDefault="00513D5B" w:rsidP="00CA5BF1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780" w:type="pct"/>
            <w:noWrap/>
            <w:vAlign w:val="center"/>
          </w:tcPr>
          <w:p w14:paraId="64B8CF47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762" w:type="pct"/>
            <w:noWrap/>
            <w:vAlign w:val="center"/>
          </w:tcPr>
          <w:p w14:paraId="20F4BFB2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044" w:type="pct"/>
            <w:vAlign w:val="center"/>
          </w:tcPr>
          <w:p w14:paraId="686ACE87" w14:textId="77777777" w:rsidR="00513D5B" w:rsidRPr="00513D5B" w:rsidRDefault="00513D5B" w:rsidP="00CA5BF1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其为校服组成部分，要求：其</w:t>
            </w:r>
            <w:proofErr w:type="gramStart"/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在本包投标</w:t>
            </w:r>
            <w:proofErr w:type="gramEnd"/>
            <w:r w:rsidRPr="00513D5B">
              <w:rPr>
                <w:rFonts w:ascii="宋体" w:eastAsia="宋体" w:hAnsi="宋体" w:cs="宋体" w:hint="eastAsia"/>
                <w:b/>
                <w:bCs/>
                <w:szCs w:val="21"/>
              </w:rPr>
              <w:t>服装样品的钉制方式须按技术参数及标样实物完全响应，胸徽颜色因受制作时间所限样品允许不完全响应</w:t>
            </w:r>
          </w:p>
        </w:tc>
      </w:tr>
    </w:tbl>
    <w:p w14:paraId="4E7C8D9B" w14:textId="1BF4DADB" w:rsidR="00111588" w:rsidRPr="00E75BFB" w:rsidRDefault="00111588" w:rsidP="0079088F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（三）</w:t>
      </w:r>
      <w:r w:rsidRPr="008B2F70">
        <w:rPr>
          <w:rFonts w:ascii="宋体" w:eastAsia="宋体" w:hAnsi="宋体" w:hint="eastAsia"/>
          <w:sz w:val="24"/>
          <w:szCs w:val="28"/>
        </w:rPr>
        <w:t>招标文件《第六章</w:t>
      </w:r>
      <w:r w:rsidRPr="008B2F70">
        <w:rPr>
          <w:rFonts w:ascii="宋体" w:eastAsia="宋体" w:hAnsi="宋体"/>
          <w:sz w:val="24"/>
          <w:szCs w:val="28"/>
        </w:rPr>
        <w:t xml:space="preserve"> 采购需求》中“</w:t>
      </w:r>
      <w:r>
        <w:rPr>
          <w:rFonts w:ascii="宋体" w:eastAsia="宋体" w:hAnsi="宋体" w:hint="eastAsia"/>
          <w:sz w:val="24"/>
          <w:szCs w:val="28"/>
        </w:rPr>
        <w:t>五</w:t>
      </w:r>
      <w:r w:rsidRPr="008B2F70">
        <w:rPr>
          <w:rFonts w:ascii="宋体" w:eastAsia="宋体" w:hAnsi="宋体" w:hint="eastAsia"/>
          <w:sz w:val="24"/>
          <w:szCs w:val="28"/>
        </w:rPr>
        <w:t>、</w:t>
      </w:r>
      <w:r>
        <w:rPr>
          <w:rFonts w:ascii="宋体" w:eastAsia="宋体" w:hAnsi="宋体" w:hint="eastAsia"/>
          <w:sz w:val="24"/>
          <w:szCs w:val="28"/>
        </w:rPr>
        <w:t>部分款式设计图及技术参数</w:t>
      </w:r>
      <w:r w:rsidRPr="008B2F70">
        <w:rPr>
          <w:rFonts w:ascii="宋体" w:eastAsia="宋体" w:hAnsi="宋体"/>
          <w:sz w:val="24"/>
          <w:szCs w:val="28"/>
        </w:rPr>
        <w:t>”</w:t>
      </w:r>
      <w:r w:rsidRPr="00111588">
        <w:rPr>
          <w:rFonts w:ascii="宋体" w:eastAsia="宋体" w:hAnsi="宋体" w:hint="eastAsia"/>
          <w:sz w:val="24"/>
          <w:szCs w:val="28"/>
        </w:rPr>
        <w:t>（五）</w:t>
      </w:r>
      <w:r w:rsidRPr="00111588">
        <w:rPr>
          <w:rFonts w:ascii="宋体" w:eastAsia="宋体" w:hAnsi="宋体"/>
          <w:sz w:val="24"/>
          <w:szCs w:val="28"/>
        </w:rPr>
        <w:t>3-6训练短裤（PPSUC）</w:t>
      </w:r>
      <w:r>
        <w:rPr>
          <w:rFonts w:ascii="宋体" w:eastAsia="宋体" w:hAnsi="宋体" w:hint="eastAsia"/>
          <w:sz w:val="24"/>
          <w:szCs w:val="28"/>
        </w:rPr>
        <w:t>表4</w:t>
      </w:r>
      <w:proofErr w:type="gramStart"/>
      <w:r>
        <w:rPr>
          <w:rFonts w:ascii="宋体" w:eastAsia="宋体" w:hAnsi="宋体" w:hint="eastAsia"/>
          <w:sz w:val="24"/>
          <w:szCs w:val="28"/>
        </w:rPr>
        <w:t>各</w:t>
      </w:r>
      <w:proofErr w:type="gramEnd"/>
      <w:r>
        <w:rPr>
          <w:rFonts w:ascii="宋体" w:eastAsia="宋体" w:hAnsi="宋体" w:hint="eastAsia"/>
          <w:sz w:val="24"/>
          <w:szCs w:val="28"/>
        </w:rPr>
        <w:t>部位缝制要求，烫反光条要求，更正为：</w:t>
      </w:r>
      <w:r w:rsidRPr="00E75BFB">
        <w:rPr>
          <w:rFonts w:ascii="宋体" w:eastAsia="宋体" w:hAnsi="宋体" w:hint="eastAsia"/>
          <w:color w:val="FF0000"/>
          <w:sz w:val="24"/>
          <w:szCs w:val="28"/>
        </w:rPr>
        <w:t>前裤脚两侧距侧缝</w:t>
      </w:r>
      <w:r w:rsidRPr="00E75BFB">
        <w:rPr>
          <w:rFonts w:ascii="宋体" w:eastAsia="宋体" w:hAnsi="宋体"/>
          <w:color w:val="FF0000"/>
          <w:sz w:val="24"/>
          <w:szCs w:val="28"/>
        </w:rPr>
        <w:t>1.0±0.2，</w:t>
      </w:r>
      <w:proofErr w:type="gramStart"/>
      <w:r w:rsidRPr="00E75BFB">
        <w:rPr>
          <w:rFonts w:ascii="宋体" w:eastAsia="宋体" w:hAnsi="宋体"/>
          <w:color w:val="FF0000"/>
          <w:sz w:val="24"/>
          <w:szCs w:val="28"/>
        </w:rPr>
        <w:t>距脚口</w:t>
      </w:r>
      <w:proofErr w:type="gramEnd"/>
      <w:r w:rsidRPr="00E75BFB">
        <w:rPr>
          <w:rFonts w:ascii="宋体" w:eastAsia="宋体" w:hAnsi="宋体"/>
          <w:color w:val="FF0000"/>
          <w:sz w:val="24"/>
          <w:szCs w:val="28"/>
        </w:rPr>
        <w:t>4cm±0.2cm</w:t>
      </w:r>
      <w:r w:rsidRPr="00E75BFB">
        <w:rPr>
          <w:rFonts w:ascii="宋体" w:eastAsia="宋体" w:hAnsi="宋体" w:hint="eastAsia"/>
          <w:color w:val="FF0000"/>
          <w:sz w:val="24"/>
          <w:szCs w:val="28"/>
        </w:rPr>
        <w:t>。</w:t>
      </w:r>
    </w:p>
    <w:p w14:paraId="7D050BD9" w14:textId="62CF870B" w:rsidR="000A6639" w:rsidRPr="00395584" w:rsidRDefault="000A6639" w:rsidP="0079088F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</w:t>
      </w:r>
      <w:r w:rsidR="00111588">
        <w:rPr>
          <w:rFonts w:ascii="宋体" w:eastAsia="宋体" w:hAnsi="宋体" w:hint="eastAsia"/>
          <w:sz w:val="24"/>
          <w:szCs w:val="28"/>
        </w:rPr>
        <w:t>四</w:t>
      </w:r>
      <w:r>
        <w:rPr>
          <w:rFonts w:ascii="宋体" w:eastAsia="宋体" w:hAnsi="宋体" w:hint="eastAsia"/>
          <w:sz w:val="24"/>
          <w:szCs w:val="28"/>
        </w:rPr>
        <w:t>）</w:t>
      </w:r>
      <w:r w:rsidR="008B2F70" w:rsidRPr="008B2F70">
        <w:rPr>
          <w:rFonts w:ascii="宋体" w:eastAsia="宋体" w:hAnsi="宋体" w:hint="eastAsia"/>
          <w:sz w:val="24"/>
          <w:szCs w:val="28"/>
        </w:rPr>
        <w:t>招标文件《第六章</w:t>
      </w:r>
      <w:r w:rsidR="008B2F70" w:rsidRPr="008B2F70">
        <w:rPr>
          <w:rFonts w:ascii="宋体" w:eastAsia="宋体" w:hAnsi="宋体"/>
          <w:sz w:val="24"/>
          <w:szCs w:val="28"/>
        </w:rPr>
        <w:t xml:space="preserve"> 采购需求》中“</w:t>
      </w:r>
      <w:r w:rsidR="008B2F70" w:rsidRPr="008B2F70">
        <w:rPr>
          <w:rFonts w:ascii="宋体" w:eastAsia="宋体" w:hAnsi="宋体" w:hint="eastAsia"/>
          <w:sz w:val="24"/>
          <w:szCs w:val="28"/>
        </w:rPr>
        <w:t>★七、交付时间</w:t>
      </w:r>
      <w:r w:rsidR="008B2F70" w:rsidRPr="008B2F70">
        <w:rPr>
          <w:rFonts w:ascii="宋体" w:eastAsia="宋体" w:hAnsi="宋体"/>
          <w:sz w:val="24"/>
          <w:szCs w:val="28"/>
        </w:rPr>
        <w:t>”</w:t>
      </w:r>
      <w:r w:rsidRPr="00395584">
        <w:rPr>
          <w:rFonts w:ascii="宋体" w:eastAsia="宋体" w:hAnsi="宋体" w:hint="eastAsia"/>
          <w:sz w:val="24"/>
          <w:szCs w:val="28"/>
        </w:rPr>
        <w:t xml:space="preserve"> </w:t>
      </w:r>
      <w:r w:rsidR="008B2F70" w:rsidRPr="00395584">
        <w:rPr>
          <w:rFonts w:ascii="宋体" w:eastAsia="宋体" w:hAnsi="宋体" w:hint="eastAsia"/>
          <w:sz w:val="24"/>
          <w:szCs w:val="28"/>
        </w:rPr>
        <w:t>包2、包3、包5</w:t>
      </w:r>
      <w:r w:rsidR="00395584">
        <w:rPr>
          <w:rFonts w:ascii="宋体" w:eastAsia="宋体" w:hAnsi="宋体" w:hint="eastAsia"/>
          <w:sz w:val="24"/>
          <w:szCs w:val="28"/>
        </w:rPr>
        <w:t>更正为：（本项目招标公告、招标文件中涉及交付时间的，均按照此处更正）</w:t>
      </w:r>
    </w:p>
    <w:p w14:paraId="52956896" w14:textId="1FE57C88" w:rsidR="000A6639" w:rsidRPr="008B2F70" w:rsidRDefault="000A6639" w:rsidP="008B2F70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color w:val="000000" w:themeColor="text1"/>
          <w:sz w:val="24"/>
          <w:szCs w:val="28"/>
        </w:rPr>
      </w:pP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2包：2-3警服—战训帽（格子布）、2-4校服—战训帽（格子布）校徽、2-5夏作</w:t>
      </w:r>
      <w:proofErr w:type="gramStart"/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训服</w:t>
      </w:r>
      <w:proofErr w:type="gramEnd"/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等军训被装，于2024年8月中旬按新生配发标准交付300人左右（以通知为准），</w:t>
      </w:r>
      <w:r w:rsidRPr="008B2F70">
        <w:rPr>
          <w:rFonts w:ascii="宋体" w:eastAsia="宋体" w:hAnsi="宋体" w:hint="eastAsia"/>
          <w:color w:val="FF0000"/>
          <w:sz w:val="24"/>
          <w:szCs w:val="28"/>
        </w:rPr>
        <w:t>2024年8月2</w:t>
      </w:r>
      <w:r w:rsidR="008B2F70" w:rsidRPr="008B2F70">
        <w:rPr>
          <w:rFonts w:ascii="宋体" w:eastAsia="宋体" w:hAnsi="宋体" w:hint="eastAsia"/>
          <w:color w:val="FF0000"/>
          <w:sz w:val="24"/>
          <w:szCs w:val="28"/>
        </w:rPr>
        <w:t>5</w:t>
      </w:r>
      <w:r w:rsidRPr="008B2F70">
        <w:rPr>
          <w:rFonts w:ascii="宋体" w:eastAsia="宋体" w:hAnsi="宋体" w:hint="eastAsia"/>
          <w:color w:val="FF0000"/>
          <w:sz w:val="24"/>
          <w:szCs w:val="28"/>
        </w:rPr>
        <w:t>日</w:t>
      </w:r>
      <w:r w:rsidRPr="008B2F70">
        <w:rPr>
          <w:rFonts w:ascii="宋体" w:eastAsia="宋体" w:hAnsi="宋体" w:hint="eastAsia"/>
          <w:sz w:val="24"/>
          <w:szCs w:val="28"/>
        </w:rPr>
        <w:t>前</w:t>
      </w: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交付剩余军训被装所有产品；2024年9月25日前交付除军训被装所有产品。</w:t>
      </w:r>
    </w:p>
    <w:p w14:paraId="48DA20E7" w14:textId="55FE3292" w:rsidR="000A6639" w:rsidRPr="008B2F70" w:rsidRDefault="000A6639" w:rsidP="008B2F70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color w:val="000000" w:themeColor="text1"/>
          <w:sz w:val="24"/>
          <w:szCs w:val="28"/>
        </w:rPr>
      </w:pP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3包：</w:t>
      </w:r>
      <w:r w:rsidRPr="008B2F70">
        <w:rPr>
          <w:rFonts w:ascii="宋体" w:eastAsia="宋体" w:hAnsi="宋体"/>
          <w:color w:val="000000" w:themeColor="text1"/>
          <w:sz w:val="24"/>
          <w:szCs w:val="28"/>
        </w:rPr>
        <w:t>3-</w:t>
      </w: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5短袖圆领</w:t>
      </w:r>
      <w:r w:rsidRPr="008B2F70">
        <w:rPr>
          <w:rFonts w:ascii="宋体" w:eastAsia="宋体" w:hAnsi="宋体"/>
          <w:color w:val="000000" w:themeColor="text1"/>
          <w:sz w:val="24"/>
          <w:szCs w:val="28"/>
        </w:rPr>
        <w:t>T</w:t>
      </w: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恤衫（校徽）、</w:t>
      </w:r>
      <w:r w:rsidRPr="008B2F70">
        <w:rPr>
          <w:rFonts w:ascii="宋体" w:eastAsia="宋体" w:hAnsi="宋体"/>
          <w:color w:val="000000" w:themeColor="text1"/>
          <w:sz w:val="24"/>
          <w:szCs w:val="28"/>
        </w:rPr>
        <w:t>3-</w:t>
      </w: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6训练短裤（</w:t>
      </w:r>
      <w:proofErr w:type="spellStart"/>
      <w:r w:rsidRPr="008B2F70">
        <w:rPr>
          <w:rFonts w:ascii="宋体" w:eastAsia="宋体" w:hAnsi="宋体"/>
          <w:color w:val="000000" w:themeColor="text1"/>
          <w:sz w:val="24"/>
          <w:szCs w:val="28"/>
        </w:rPr>
        <w:t>ppsuc</w:t>
      </w:r>
      <w:proofErr w:type="spellEnd"/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）等军训被装，于</w:t>
      </w:r>
      <w:r w:rsidRPr="008B2F70">
        <w:rPr>
          <w:rFonts w:ascii="宋体" w:eastAsia="宋体" w:hAnsi="宋体"/>
          <w:color w:val="000000" w:themeColor="text1"/>
          <w:sz w:val="24"/>
          <w:szCs w:val="28"/>
        </w:rPr>
        <w:t>2024</w:t>
      </w: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年</w:t>
      </w:r>
      <w:r w:rsidRPr="008B2F70">
        <w:rPr>
          <w:rFonts w:ascii="宋体" w:eastAsia="宋体" w:hAnsi="宋体"/>
          <w:color w:val="000000" w:themeColor="text1"/>
          <w:sz w:val="24"/>
          <w:szCs w:val="28"/>
        </w:rPr>
        <w:t>8</w:t>
      </w: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月中旬按新生配发标准交付</w:t>
      </w:r>
      <w:r w:rsidRPr="008B2F70">
        <w:rPr>
          <w:rFonts w:ascii="宋体" w:eastAsia="宋体" w:hAnsi="宋体"/>
          <w:color w:val="000000" w:themeColor="text1"/>
          <w:sz w:val="24"/>
          <w:szCs w:val="28"/>
        </w:rPr>
        <w:t>300</w:t>
      </w: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人左右（以通知为准），</w:t>
      </w:r>
      <w:r w:rsidRPr="008B2F70">
        <w:rPr>
          <w:rFonts w:ascii="宋体" w:eastAsia="宋体" w:hAnsi="宋体"/>
          <w:color w:val="FF0000"/>
          <w:sz w:val="24"/>
          <w:szCs w:val="28"/>
        </w:rPr>
        <w:t>2024</w:t>
      </w:r>
      <w:r w:rsidRPr="008B2F70">
        <w:rPr>
          <w:rFonts w:ascii="宋体" w:eastAsia="宋体" w:hAnsi="宋体" w:hint="eastAsia"/>
          <w:color w:val="FF0000"/>
          <w:sz w:val="24"/>
          <w:szCs w:val="28"/>
        </w:rPr>
        <w:t>年</w:t>
      </w:r>
      <w:r w:rsidRPr="008B2F70">
        <w:rPr>
          <w:rFonts w:ascii="宋体" w:eastAsia="宋体" w:hAnsi="宋体"/>
          <w:color w:val="FF0000"/>
          <w:sz w:val="24"/>
          <w:szCs w:val="28"/>
        </w:rPr>
        <w:t>8</w:t>
      </w:r>
      <w:r w:rsidRPr="008B2F70">
        <w:rPr>
          <w:rFonts w:ascii="宋体" w:eastAsia="宋体" w:hAnsi="宋体" w:hint="eastAsia"/>
          <w:color w:val="FF0000"/>
          <w:sz w:val="24"/>
          <w:szCs w:val="28"/>
        </w:rPr>
        <w:t>月</w:t>
      </w:r>
      <w:r w:rsidRPr="008B2F70">
        <w:rPr>
          <w:rFonts w:ascii="宋体" w:eastAsia="宋体" w:hAnsi="宋体"/>
          <w:color w:val="FF0000"/>
          <w:sz w:val="24"/>
          <w:szCs w:val="28"/>
        </w:rPr>
        <w:t>2</w:t>
      </w:r>
      <w:r w:rsidR="008B2F70" w:rsidRPr="008B2F70">
        <w:rPr>
          <w:rFonts w:ascii="宋体" w:eastAsia="宋体" w:hAnsi="宋体" w:hint="eastAsia"/>
          <w:color w:val="FF0000"/>
          <w:sz w:val="24"/>
          <w:szCs w:val="28"/>
        </w:rPr>
        <w:t>5</w:t>
      </w:r>
      <w:r w:rsidRPr="008B2F70">
        <w:rPr>
          <w:rFonts w:ascii="宋体" w:eastAsia="宋体" w:hAnsi="宋体" w:hint="eastAsia"/>
          <w:color w:val="FF0000"/>
          <w:sz w:val="24"/>
          <w:szCs w:val="28"/>
        </w:rPr>
        <w:t>日</w:t>
      </w: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前交付剩余军训被装所有产品；</w:t>
      </w:r>
      <w:r w:rsidRPr="008B2F70">
        <w:rPr>
          <w:rFonts w:ascii="宋体" w:eastAsia="宋体" w:hAnsi="宋体"/>
          <w:color w:val="000000" w:themeColor="text1"/>
          <w:sz w:val="24"/>
          <w:szCs w:val="28"/>
        </w:rPr>
        <w:t>2024</w:t>
      </w: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年</w:t>
      </w:r>
      <w:r w:rsidRPr="008B2F70">
        <w:rPr>
          <w:rFonts w:ascii="宋体" w:eastAsia="宋体" w:hAnsi="宋体"/>
          <w:color w:val="000000" w:themeColor="text1"/>
          <w:sz w:val="24"/>
          <w:szCs w:val="28"/>
        </w:rPr>
        <w:t>9</w:t>
      </w: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月</w:t>
      </w:r>
      <w:r w:rsidRPr="008B2F70">
        <w:rPr>
          <w:rFonts w:ascii="宋体" w:eastAsia="宋体" w:hAnsi="宋体"/>
          <w:color w:val="000000" w:themeColor="text1"/>
          <w:sz w:val="24"/>
          <w:szCs w:val="28"/>
        </w:rPr>
        <w:t>25</w:t>
      </w: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日前交付除军训被装所有产品。</w:t>
      </w:r>
    </w:p>
    <w:p w14:paraId="2331C7F2" w14:textId="2BD9FF21" w:rsidR="000A6639" w:rsidRDefault="000A6639" w:rsidP="008B2F70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color w:val="000000" w:themeColor="text1"/>
          <w:sz w:val="24"/>
          <w:szCs w:val="28"/>
        </w:rPr>
      </w:pP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5包：全部均为军训被装，于2024年8月中旬按学生配发标准交付300人左右（以通知为准），</w:t>
      </w:r>
      <w:r w:rsidRPr="008B2F70">
        <w:rPr>
          <w:rFonts w:ascii="宋体" w:eastAsia="宋体" w:hAnsi="宋体" w:hint="eastAsia"/>
          <w:color w:val="FF0000"/>
          <w:sz w:val="24"/>
          <w:szCs w:val="28"/>
        </w:rPr>
        <w:t>2024年8月2</w:t>
      </w:r>
      <w:r w:rsidR="008B2F70" w:rsidRPr="008B2F70">
        <w:rPr>
          <w:rFonts w:ascii="宋体" w:eastAsia="宋体" w:hAnsi="宋体" w:hint="eastAsia"/>
          <w:color w:val="FF0000"/>
          <w:sz w:val="24"/>
          <w:szCs w:val="28"/>
        </w:rPr>
        <w:t>5</w:t>
      </w:r>
      <w:r w:rsidRPr="008B2F70">
        <w:rPr>
          <w:rFonts w:ascii="宋体" w:eastAsia="宋体" w:hAnsi="宋体" w:hint="eastAsia"/>
          <w:color w:val="FF0000"/>
          <w:sz w:val="24"/>
          <w:szCs w:val="28"/>
        </w:rPr>
        <w:t>日</w:t>
      </w:r>
      <w:r w:rsidRPr="008B2F70">
        <w:rPr>
          <w:rFonts w:ascii="宋体" w:eastAsia="宋体" w:hAnsi="宋体" w:hint="eastAsia"/>
          <w:color w:val="000000" w:themeColor="text1"/>
          <w:sz w:val="24"/>
          <w:szCs w:val="28"/>
        </w:rPr>
        <w:t>前交付剩余所有产品。</w:t>
      </w:r>
    </w:p>
    <w:p w14:paraId="1F13725C" w14:textId="48FE63C2" w:rsidR="00E36CBC" w:rsidRPr="00E36CBC" w:rsidRDefault="00E36CBC" w:rsidP="00E36CBC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（五）</w:t>
      </w:r>
      <w:r w:rsidRPr="00E36CBC">
        <w:rPr>
          <w:rFonts w:ascii="宋体" w:eastAsia="宋体" w:hAnsi="宋体" w:hint="eastAsia"/>
          <w:color w:val="000000" w:themeColor="text1"/>
          <w:sz w:val="24"/>
          <w:szCs w:val="28"/>
        </w:rPr>
        <w:t>投标时间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更正为</w:t>
      </w:r>
      <w:r w:rsidRPr="00E36CBC">
        <w:rPr>
          <w:rFonts w:ascii="宋体" w:eastAsia="宋体" w:hAnsi="宋体" w:hint="eastAsia"/>
          <w:color w:val="000000" w:themeColor="text1"/>
          <w:sz w:val="24"/>
          <w:szCs w:val="28"/>
        </w:rPr>
        <w:t>：</w:t>
      </w:r>
      <w:r w:rsidRPr="00E36CBC">
        <w:rPr>
          <w:rFonts w:ascii="宋体" w:eastAsia="宋体" w:hAnsi="宋体"/>
          <w:color w:val="000000" w:themeColor="text1"/>
          <w:sz w:val="24"/>
          <w:szCs w:val="28"/>
        </w:rPr>
        <w:t>2024年7月1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2</w:t>
      </w:r>
      <w:r w:rsidRPr="00E36CBC">
        <w:rPr>
          <w:rFonts w:ascii="宋体" w:eastAsia="宋体" w:hAnsi="宋体"/>
          <w:color w:val="000000" w:themeColor="text1"/>
          <w:sz w:val="24"/>
          <w:szCs w:val="28"/>
        </w:rPr>
        <w:t>日上午8:00—9:00（北京时间），逾期送达或不符合规定的投标文件恕不接受。</w:t>
      </w:r>
    </w:p>
    <w:p w14:paraId="77E5F0A5" w14:textId="054D4923" w:rsidR="00E36CBC" w:rsidRDefault="00E36CBC" w:rsidP="00E36CBC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color w:val="000000" w:themeColor="text1"/>
          <w:sz w:val="24"/>
          <w:szCs w:val="28"/>
        </w:rPr>
      </w:pPr>
      <w:r>
        <w:rPr>
          <w:rFonts w:ascii="宋体" w:eastAsia="宋体" w:hAnsi="宋体" w:hint="eastAsia"/>
          <w:color w:val="000000" w:themeColor="text1"/>
          <w:sz w:val="24"/>
          <w:szCs w:val="28"/>
        </w:rPr>
        <w:t>（六）</w:t>
      </w:r>
      <w:r w:rsidRPr="00E36CBC">
        <w:rPr>
          <w:rFonts w:ascii="宋体" w:eastAsia="宋体" w:hAnsi="宋体" w:hint="eastAsia"/>
          <w:color w:val="000000" w:themeColor="text1"/>
          <w:sz w:val="24"/>
          <w:szCs w:val="28"/>
        </w:rPr>
        <w:t>投标截止时间、开标时间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更正为</w:t>
      </w:r>
      <w:r w:rsidRPr="00E36CBC">
        <w:rPr>
          <w:rFonts w:ascii="宋体" w:eastAsia="宋体" w:hAnsi="宋体" w:hint="eastAsia"/>
          <w:color w:val="000000" w:themeColor="text1"/>
          <w:sz w:val="24"/>
          <w:szCs w:val="28"/>
        </w:rPr>
        <w:t>：</w:t>
      </w:r>
      <w:r w:rsidRPr="00E36CBC">
        <w:rPr>
          <w:rFonts w:ascii="宋体" w:eastAsia="宋体" w:hAnsi="宋体"/>
          <w:color w:val="000000" w:themeColor="text1"/>
          <w:sz w:val="24"/>
          <w:szCs w:val="28"/>
        </w:rPr>
        <w:t>2024年7月1</w:t>
      </w:r>
      <w:r>
        <w:rPr>
          <w:rFonts w:ascii="宋体" w:eastAsia="宋体" w:hAnsi="宋体" w:hint="eastAsia"/>
          <w:color w:val="000000" w:themeColor="text1"/>
          <w:sz w:val="24"/>
          <w:szCs w:val="28"/>
        </w:rPr>
        <w:t>2</w:t>
      </w:r>
      <w:r w:rsidRPr="00E36CBC">
        <w:rPr>
          <w:rFonts w:ascii="宋体" w:eastAsia="宋体" w:hAnsi="宋体"/>
          <w:color w:val="000000" w:themeColor="text1"/>
          <w:sz w:val="24"/>
          <w:szCs w:val="28"/>
        </w:rPr>
        <w:t>日上午9:00（北京时间）。</w:t>
      </w:r>
    </w:p>
    <w:p w14:paraId="64D08C3D" w14:textId="4B51B660" w:rsidR="00C20819" w:rsidRDefault="00C20819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</w:t>
      </w:r>
      <w:r w:rsidR="00E36CBC">
        <w:rPr>
          <w:rFonts w:ascii="宋体" w:eastAsia="宋体" w:hAnsi="宋体" w:hint="eastAsia"/>
          <w:sz w:val="24"/>
          <w:szCs w:val="28"/>
        </w:rPr>
        <w:t>七</w:t>
      </w:r>
      <w:r>
        <w:rPr>
          <w:rFonts w:ascii="宋体" w:eastAsia="宋体" w:hAnsi="宋体" w:hint="eastAsia"/>
          <w:sz w:val="24"/>
          <w:szCs w:val="28"/>
        </w:rPr>
        <w:t>）</w:t>
      </w:r>
      <w:r w:rsidRPr="00994130">
        <w:rPr>
          <w:rFonts w:ascii="宋体" w:eastAsia="宋体" w:hAnsi="宋体" w:hint="eastAsia"/>
          <w:sz w:val="24"/>
          <w:szCs w:val="28"/>
        </w:rPr>
        <w:t>其他事项不变</w:t>
      </w:r>
    </w:p>
    <w:p w14:paraId="2FA0DF52" w14:textId="389B41C8" w:rsidR="00C20819" w:rsidRPr="00112CF1" w:rsidRDefault="00C20819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更正日期：202</w:t>
      </w:r>
      <w:r w:rsidR="00395584">
        <w:rPr>
          <w:rFonts w:ascii="宋体" w:eastAsia="宋体" w:hAnsi="宋体" w:hint="eastAsia"/>
          <w:sz w:val="24"/>
          <w:szCs w:val="28"/>
        </w:rPr>
        <w:t>4</w:t>
      </w:r>
      <w:r>
        <w:rPr>
          <w:rFonts w:ascii="宋体" w:eastAsia="宋体" w:hAnsi="宋体" w:hint="eastAsia"/>
          <w:sz w:val="24"/>
          <w:szCs w:val="28"/>
        </w:rPr>
        <w:t>年</w:t>
      </w:r>
      <w:r w:rsidR="00395584">
        <w:rPr>
          <w:rFonts w:ascii="宋体" w:eastAsia="宋体" w:hAnsi="宋体" w:hint="eastAsia"/>
          <w:sz w:val="24"/>
          <w:szCs w:val="28"/>
        </w:rPr>
        <w:t>6</w:t>
      </w:r>
      <w:r>
        <w:rPr>
          <w:rFonts w:ascii="宋体" w:eastAsia="宋体" w:hAnsi="宋体" w:hint="eastAsia"/>
          <w:sz w:val="24"/>
          <w:szCs w:val="28"/>
        </w:rPr>
        <w:t>月</w:t>
      </w:r>
      <w:r w:rsidR="00395584">
        <w:rPr>
          <w:rFonts w:ascii="宋体" w:eastAsia="宋体" w:hAnsi="宋体" w:hint="eastAsia"/>
          <w:sz w:val="24"/>
          <w:szCs w:val="28"/>
        </w:rPr>
        <w:t>2</w:t>
      </w:r>
      <w:r w:rsidR="00C92303">
        <w:rPr>
          <w:rFonts w:ascii="宋体" w:eastAsia="宋体" w:hAnsi="宋体" w:hint="eastAsia"/>
          <w:sz w:val="24"/>
          <w:szCs w:val="28"/>
        </w:rPr>
        <w:t>6</w:t>
      </w:r>
      <w:r>
        <w:rPr>
          <w:rFonts w:ascii="宋体" w:eastAsia="宋体" w:hAnsi="宋体" w:hint="eastAsia"/>
          <w:sz w:val="24"/>
          <w:szCs w:val="28"/>
        </w:rPr>
        <w:t>日</w:t>
      </w:r>
    </w:p>
    <w:p w14:paraId="49A41A7D" w14:textId="77777777" w:rsidR="00C20819" w:rsidRPr="00112CF1" w:rsidRDefault="00C20819" w:rsidP="00C20819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</w:pPr>
      <w:r w:rsidRPr="00112CF1">
        <w:rPr>
          <w:rStyle w:val="a9"/>
          <w:rFonts w:hint="eastAsia"/>
        </w:rPr>
        <w:t>三</w:t>
      </w:r>
      <w:r w:rsidRPr="00112CF1">
        <w:rPr>
          <w:rStyle w:val="a9"/>
        </w:rPr>
        <w:t>、</w:t>
      </w:r>
      <w:r w:rsidRPr="00E516E8">
        <w:rPr>
          <w:rStyle w:val="a9"/>
          <w:rFonts w:hint="eastAsia"/>
        </w:rPr>
        <w:t>其他补充事宜</w:t>
      </w:r>
    </w:p>
    <w:p w14:paraId="3799151D" w14:textId="7E8B8602" w:rsidR="00C20819" w:rsidRPr="00112CF1" w:rsidRDefault="00395584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lastRenderedPageBreak/>
        <w:t>无</w:t>
      </w:r>
    </w:p>
    <w:p w14:paraId="06CBBC00" w14:textId="77777777" w:rsidR="00C20819" w:rsidRPr="00112CF1" w:rsidRDefault="00C20819" w:rsidP="00C20819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</w:pPr>
      <w:r>
        <w:rPr>
          <w:rStyle w:val="a9"/>
          <w:rFonts w:hint="eastAsia"/>
        </w:rPr>
        <w:t>四</w:t>
      </w:r>
      <w:r w:rsidRPr="00112CF1">
        <w:rPr>
          <w:rStyle w:val="a9"/>
        </w:rPr>
        <w:t>、</w:t>
      </w:r>
      <w:r w:rsidRPr="00E516E8">
        <w:rPr>
          <w:rStyle w:val="a9"/>
          <w:rFonts w:hint="eastAsia"/>
        </w:rPr>
        <w:t>凡对本次公告内容提出询问，请按以下方式联系</w:t>
      </w:r>
      <w:r w:rsidRPr="00112CF1">
        <w:rPr>
          <w:rStyle w:val="a9"/>
        </w:rPr>
        <w:t>。</w:t>
      </w:r>
    </w:p>
    <w:p w14:paraId="50F803E5" w14:textId="77777777" w:rsidR="00C20819" w:rsidRPr="00E22A65" w:rsidRDefault="00C20819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E22A65">
        <w:rPr>
          <w:rFonts w:ascii="宋体" w:eastAsia="宋体" w:hAnsi="宋体" w:hint="eastAsia"/>
          <w:sz w:val="24"/>
          <w:szCs w:val="28"/>
        </w:rPr>
        <w:t>1.采购人信息</w:t>
      </w:r>
    </w:p>
    <w:p w14:paraId="5B8C6223" w14:textId="77777777" w:rsidR="00395584" w:rsidRPr="00395584" w:rsidRDefault="00395584" w:rsidP="00395584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395584">
        <w:rPr>
          <w:rFonts w:ascii="宋体" w:eastAsia="宋体" w:hAnsi="宋体" w:hint="eastAsia"/>
          <w:sz w:val="24"/>
          <w:szCs w:val="28"/>
        </w:rPr>
        <w:t>名</w:t>
      </w:r>
      <w:r w:rsidRPr="00395584">
        <w:rPr>
          <w:rFonts w:ascii="宋体" w:eastAsia="宋体" w:hAnsi="宋体"/>
          <w:sz w:val="24"/>
          <w:szCs w:val="28"/>
        </w:rPr>
        <w:t xml:space="preserve">    称：中国人民公安大学</w:t>
      </w:r>
    </w:p>
    <w:p w14:paraId="339DB52D" w14:textId="77777777" w:rsidR="00395584" w:rsidRPr="00395584" w:rsidRDefault="00395584" w:rsidP="00395584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395584">
        <w:rPr>
          <w:rFonts w:ascii="宋体" w:eastAsia="宋体" w:hAnsi="宋体" w:hint="eastAsia"/>
          <w:sz w:val="24"/>
          <w:szCs w:val="28"/>
        </w:rPr>
        <w:t>地</w:t>
      </w:r>
      <w:r w:rsidRPr="00395584">
        <w:rPr>
          <w:rFonts w:ascii="宋体" w:eastAsia="宋体" w:hAnsi="宋体"/>
          <w:sz w:val="24"/>
          <w:szCs w:val="28"/>
        </w:rPr>
        <w:t xml:space="preserve">    址：北京市西城区木樨地南里1号</w:t>
      </w:r>
    </w:p>
    <w:p w14:paraId="36C104F2" w14:textId="443C5EBB" w:rsidR="00C20819" w:rsidRPr="00E22A65" w:rsidRDefault="00395584" w:rsidP="00395584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395584">
        <w:rPr>
          <w:rFonts w:ascii="宋体" w:eastAsia="宋体" w:hAnsi="宋体" w:hint="eastAsia"/>
          <w:sz w:val="24"/>
          <w:szCs w:val="28"/>
        </w:rPr>
        <w:t>联系方式：曹老师，</w:t>
      </w:r>
      <w:r w:rsidRPr="00395584">
        <w:rPr>
          <w:rFonts w:ascii="宋体" w:eastAsia="宋体" w:hAnsi="宋体"/>
          <w:sz w:val="24"/>
          <w:szCs w:val="28"/>
        </w:rPr>
        <w:t>010-83901847</w:t>
      </w:r>
    </w:p>
    <w:p w14:paraId="25E79A12" w14:textId="77777777" w:rsidR="00C20819" w:rsidRPr="00E22A65" w:rsidRDefault="00C20819" w:rsidP="00C20819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E22A65">
        <w:rPr>
          <w:rFonts w:ascii="宋体" w:eastAsia="宋体" w:hAnsi="宋体" w:hint="eastAsia"/>
          <w:sz w:val="24"/>
          <w:szCs w:val="28"/>
        </w:rPr>
        <w:t>2.采购代理机构信息</w:t>
      </w:r>
    </w:p>
    <w:p w14:paraId="4D77C072" w14:textId="77777777" w:rsidR="00395584" w:rsidRPr="00395584" w:rsidRDefault="00395584" w:rsidP="00395584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395584">
        <w:rPr>
          <w:rFonts w:ascii="宋体" w:eastAsia="宋体" w:hAnsi="宋体" w:hint="eastAsia"/>
          <w:sz w:val="24"/>
          <w:szCs w:val="28"/>
        </w:rPr>
        <w:t>名</w:t>
      </w:r>
      <w:r w:rsidRPr="00395584">
        <w:rPr>
          <w:rFonts w:ascii="宋体" w:eastAsia="宋体" w:hAnsi="宋体"/>
          <w:sz w:val="24"/>
          <w:szCs w:val="28"/>
        </w:rPr>
        <w:t xml:space="preserve">    称：中天信远国际招投标咨询（北京）有限公司</w:t>
      </w:r>
    </w:p>
    <w:p w14:paraId="061EB4E0" w14:textId="77777777" w:rsidR="00395584" w:rsidRPr="00395584" w:rsidRDefault="00395584" w:rsidP="00395584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395584">
        <w:rPr>
          <w:rFonts w:ascii="宋体" w:eastAsia="宋体" w:hAnsi="宋体" w:hint="eastAsia"/>
          <w:sz w:val="24"/>
          <w:szCs w:val="28"/>
        </w:rPr>
        <w:t>地</w:t>
      </w:r>
      <w:r w:rsidRPr="00395584">
        <w:rPr>
          <w:rFonts w:ascii="宋体" w:eastAsia="宋体" w:hAnsi="宋体"/>
          <w:sz w:val="24"/>
          <w:szCs w:val="28"/>
        </w:rPr>
        <w:t xml:space="preserve">    址：北京市朝阳区南</w:t>
      </w:r>
      <w:proofErr w:type="gramStart"/>
      <w:r w:rsidRPr="00395584">
        <w:rPr>
          <w:rFonts w:ascii="宋体" w:eastAsia="宋体" w:hAnsi="宋体"/>
          <w:sz w:val="24"/>
          <w:szCs w:val="28"/>
        </w:rPr>
        <w:t>磨房路</w:t>
      </w:r>
      <w:proofErr w:type="gramEnd"/>
      <w:r w:rsidRPr="00395584">
        <w:rPr>
          <w:rFonts w:ascii="宋体" w:eastAsia="宋体" w:hAnsi="宋体"/>
          <w:sz w:val="24"/>
          <w:szCs w:val="28"/>
        </w:rPr>
        <w:t>37号华</w:t>
      </w:r>
      <w:proofErr w:type="gramStart"/>
      <w:r w:rsidRPr="00395584">
        <w:rPr>
          <w:rFonts w:ascii="宋体" w:eastAsia="宋体" w:hAnsi="宋体"/>
          <w:sz w:val="24"/>
          <w:szCs w:val="28"/>
        </w:rPr>
        <w:t>腾北搪</w:t>
      </w:r>
      <w:proofErr w:type="gramEnd"/>
      <w:r w:rsidRPr="00395584">
        <w:rPr>
          <w:rFonts w:ascii="宋体" w:eastAsia="宋体" w:hAnsi="宋体"/>
          <w:sz w:val="24"/>
          <w:szCs w:val="28"/>
        </w:rPr>
        <w:t>商务大厦11层1103室</w:t>
      </w:r>
    </w:p>
    <w:p w14:paraId="630DB895" w14:textId="77777777" w:rsidR="00395584" w:rsidRPr="00395584" w:rsidRDefault="00395584" w:rsidP="00395584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395584">
        <w:rPr>
          <w:rFonts w:ascii="宋体" w:eastAsia="宋体" w:hAnsi="宋体" w:hint="eastAsia"/>
          <w:sz w:val="24"/>
          <w:szCs w:val="28"/>
        </w:rPr>
        <w:t>联系方式：王文姣、李响、于海龙、成志凯、张静、鲁智慧，</w:t>
      </w:r>
      <w:r w:rsidRPr="00395584">
        <w:rPr>
          <w:rFonts w:ascii="宋体" w:eastAsia="宋体" w:hAnsi="宋体"/>
          <w:sz w:val="24"/>
          <w:szCs w:val="28"/>
        </w:rPr>
        <w:t xml:space="preserve">010-51908151 </w:t>
      </w:r>
    </w:p>
    <w:p w14:paraId="206F29B6" w14:textId="77777777" w:rsidR="00395584" w:rsidRPr="00395584" w:rsidRDefault="00395584" w:rsidP="00395584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395584">
        <w:rPr>
          <w:rFonts w:ascii="宋体" w:eastAsia="宋体" w:hAnsi="宋体"/>
          <w:sz w:val="24"/>
          <w:szCs w:val="28"/>
        </w:rPr>
        <w:t>3.项目联系方式</w:t>
      </w:r>
    </w:p>
    <w:p w14:paraId="639FEF13" w14:textId="77777777" w:rsidR="00395584" w:rsidRPr="00395584" w:rsidRDefault="00395584" w:rsidP="00395584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395584">
        <w:rPr>
          <w:rFonts w:ascii="宋体" w:eastAsia="宋体" w:hAnsi="宋体" w:hint="eastAsia"/>
          <w:sz w:val="24"/>
          <w:szCs w:val="28"/>
        </w:rPr>
        <w:t>项目联系人：王文姣、李响、于海龙、成志凯、张静、鲁智慧</w:t>
      </w:r>
    </w:p>
    <w:p w14:paraId="6921653C" w14:textId="09A3A271" w:rsidR="00C20819" w:rsidRPr="00E22A65" w:rsidRDefault="00395584" w:rsidP="00395584">
      <w:pPr>
        <w:shd w:val="clear" w:color="auto" w:fill="FFFFFF"/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8"/>
        </w:rPr>
      </w:pPr>
      <w:r w:rsidRPr="00395584">
        <w:rPr>
          <w:rFonts w:ascii="宋体" w:eastAsia="宋体" w:hAnsi="宋体" w:hint="eastAsia"/>
          <w:sz w:val="24"/>
          <w:szCs w:val="28"/>
        </w:rPr>
        <w:t>电</w:t>
      </w:r>
      <w:r w:rsidRPr="00395584">
        <w:rPr>
          <w:rFonts w:ascii="宋体" w:eastAsia="宋体" w:hAnsi="宋体"/>
          <w:sz w:val="24"/>
          <w:szCs w:val="28"/>
        </w:rPr>
        <w:t xml:space="preserve">      话：010-51908151</w:t>
      </w:r>
    </w:p>
    <w:sectPr w:rsidR="00C20819" w:rsidRPr="00E22A65" w:rsidSect="00E5619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4F46" w14:textId="77777777" w:rsidR="00763889" w:rsidRDefault="00763889" w:rsidP="00CE4BCB">
      <w:r>
        <w:separator/>
      </w:r>
    </w:p>
  </w:endnote>
  <w:endnote w:type="continuationSeparator" w:id="0">
    <w:p w14:paraId="395BE6BB" w14:textId="77777777" w:rsidR="00763889" w:rsidRDefault="00763889" w:rsidP="00CE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AC39F" w14:textId="77777777" w:rsidR="00763889" w:rsidRDefault="00763889" w:rsidP="00CE4BCB">
      <w:r>
        <w:separator/>
      </w:r>
    </w:p>
  </w:footnote>
  <w:footnote w:type="continuationSeparator" w:id="0">
    <w:p w14:paraId="7857D03F" w14:textId="77777777" w:rsidR="00763889" w:rsidRDefault="00763889" w:rsidP="00CE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A168D"/>
    <w:multiLevelType w:val="hybridMultilevel"/>
    <w:tmpl w:val="34BEDF20"/>
    <w:lvl w:ilvl="0" w:tplc="F6B8B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8425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44"/>
    <w:rsid w:val="00093C2C"/>
    <w:rsid w:val="000A6639"/>
    <w:rsid w:val="000E7361"/>
    <w:rsid w:val="00111588"/>
    <w:rsid w:val="001E65A5"/>
    <w:rsid w:val="00222E9B"/>
    <w:rsid w:val="00264ADC"/>
    <w:rsid w:val="002949D2"/>
    <w:rsid w:val="002D32BD"/>
    <w:rsid w:val="00312208"/>
    <w:rsid w:val="003473E0"/>
    <w:rsid w:val="00360710"/>
    <w:rsid w:val="00395584"/>
    <w:rsid w:val="00484FC3"/>
    <w:rsid w:val="004D0F60"/>
    <w:rsid w:val="004D5754"/>
    <w:rsid w:val="00513D5B"/>
    <w:rsid w:val="005E1747"/>
    <w:rsid w:val="006021F0"/>
    <w:rsid w:val="00616D3C"/>
    <w:rsid w:val="0069511F"/>
    <w:rsid w:val="0069685F"/>
    <w:rsid w:val="00763889"/>
    <w:rsid w:val="0079088F"/>
    <w:rsid w:val="007B6BA6"/>
    <w:rsid w:val="007C6D4E"/>
    <w:rsid w:val="007E1944"/>
    <w:rsid w:val="008006E1"/>
    <w:rsid w:val="00815C4C"/>
    <w:rsid w:val="008B2F70"/>
    <w:rsid w:val="008C1F77"/>
    <w:rsid w:val="008D29A5"/>
    <w:rsid w:val="0091173C"/>
    <w:rsid w:val="00914699"/>
    <w:rsid w:val="009753D5"/>
    <w:rsid w:val="00993F99"/>
    <w:rsid w:val="009965A7"/>
    <w:rsid w:val="00A1084A"/>
    <w:rsid w:val="00A14C35"/>
    <w:rsid w:val="00A23E4C"/>
    <w:rsid w:val="00A87661"/>
    <w:rsid w:val="00B1747D"/>
    <w:rsid w:val="00BB1DBB"/>
    <w:rsid w:val="00BD1D57"/>
    <w:rsid w:val="00C20819"/>
    <w:rsid w:val="00C50796"/>
    <w:rsid w:val="00C92303"/>
    <w:rsid w:val="00CE4BCB"/>
    <w:rsid w:val="00D20C06"/>
    <w:rsid w:val="00D91020"/>
    <w:rsid w:val="00E224E6"/>
    <w:rsid w:val="00E36CBC"/>
    <w:rsid w:val="00E56107"/>
    <w:rsid w:val="00E56196"/>
    <w:rsid w:val="00E75BFB"/>
    <w:rsid w:val="00F10F60"/>
    <w:rsid w:val="00F13027"/>
    <w:rsid w:val="00F6770F"/>
    <w:rsid w:val="00F84945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89775"/>
  <w15:chartTrackingRefBased/>
  <w15:docId w15:val="{3867EBC8-42C8-4EAA-AEDF-F98995DF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B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B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BCB"/>
    <w:rPr>
      <w:sz w:val="18"/>
      <w:szCs w:val="18"/>
    </w:rPr>
  </w:style>
  <w:style w:type="paragraph" w:styleId="a7">
    <w:name w:val="List Paragraph"/>
    <w:basedOn w:val="a"/>
    <w:uiPriority w:val="34"/>
    <w:qFormat/>
    <w:rsid w:val="007C6D4E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qFormat/>
    <w:rsid w:val="00C2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20819"/>
    <w:rPr>
      <w:b/>
      <w:bCs/>
    </w:rPr>
  </w:style>
  <w:style w:type="paragraph" w:styleId="aa">
    <w:name w:val="Revision"/>
    <w:hidden/>
    <w:uiPriority w:val="99"/>
    <w:semiHidden/>
    <w:rsid w:val="00D9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xiufeng</dc:creator>
  <cp:keywords/>
  <dc:description/>
  <cp:lastModifiedBy>W</cp:lastModifiedBy>
  <cp:revision>26</cp:revision>
  <dcterms:created xsi:type="dcterms:W3CDTF">2023-06-29T04:58:00Z</dcterms:created>
  <dcterms:modified xsi:type="dcterms:W3CDTF">2024-06-26T07:06:00Z</dcterms:modified>
</cp:coreProperties>
</file>